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C4" w:rsidRDefault="002E67CF">
      <w:r>
        <w:t xml:space="preserve">State Document of the Month: </w:t>
      </w:r>
      <w:r w:rsidR="00B120C4">
        <w:t>Report of the Board of State Charities</w:t>
      </w:r>
    </w:p>
    <w:p w:rsidR="00B120C4" w:rsidRDefault="00B120C4">
      <w:r>
        <w:t xml:space="preserve">The Board of State Charities was appointed by the Governor, by authority of an act of the </w:t>
      </w:r>
      <w:r w:rsidR="002E67CF">
        <w:t xml:space="preserve">State </w:t>
      </w:r>
      <w:r>
        <w:t>L</w:t>
      </w:r>
      <w:r w:rsidR="002E67CF">
        <w:t xml:space="preserve">egislature February 28, 1889. </w:t>
      </w:r>
      <w:r>
        <w:t>These reports offer an historic and insightful look into Indiana’s vari</w:t>
      </w:r>
      <w:r w:rsidR="00C644F1">
        <w:t xml:space="preserve">ous institutions and prisons. </w:t>
      </w:r>
      <w:r>
        <w:t>Included in the annual reports are individual reports on institutions such as the Soldiers’ a</w:t>
      </w:r>
      <w:r w:rsidR="00C644F1">
        <w:t>nd Sailors’ and Orphans’ Home, t</w:t>
      </w:r>
      <w:r>
        <w:t xml:space="preserve">he Institution for Feeble-Minded Youth, </w:t>
      </w:r>
      <w:r w:rsidR="00C644F1">
        <w:t xml:space="preserve">the </w:t>
      </w:r>
      <w:r>
        <w:t>Instituti</w:t>
      </w:r>
      <w:r w:rsidR="00C644F1">
        <w:t xml:space="preserve">on for the Blind, and others. </w:t>
      </w:r>
      <w:r w:rsidR="00196DBE">
        <w:t>The Board Secretary’s jail vis</w:t>
      </w:r>
      <w:r w:rsidR="00C644F1">
        <w:t>its are also recorded by county. T</w:t>
      </w:r>
      <w:r w:rsidR="00196DBE">
        <w:t>hese recordings provide insight into county jail structures, upkeep, and reco</w:t>
      </w:r>
      <w:r w:rsidR="00C644F1">
        <w:t xml:space="preserve">mmendations for improvement. </w:t>
      </w:r>
      <w:r w:rsidR="00196DBE">
        <w:t>The Board Report of 1890 includes the Laws of Indiana Relating to County Jails and County Po</w:t>
      </w:r>
      <w:r w:rsidR="00C644F1">
        <w:t xml:space="preserve">or Asylums. </w:t>
      </w:r>
      <w:r w:rsidR="00196DBE">
        <w:t xml:space="preserve">Later reports </w:t>
      </w:r>
      <w:r w:rsidR="00C644F1">
        <w:t>changed title as the department changed names – to r</w:t>
      </w:r>
      <w:r w:rsidR="00196DBE">
        <w:t>eport</w:t>
      </w:r>
      <w:r w:rsidR="00C644F1">
        <w:t>s</w:t>
      </w:r>
      <w:r w:rsidR="00196DBE">
        <w:t xml:space="preserve"> of </w:t>
      </w:r>
      <w:r w:rsidR="00C644F1">
        <w:t>“</w:t>
      </w:r>
      <w:r w:rsidR="00196DBE">
        <w:t>Department of Public Welfare</w:t>
      </w:r>
      <w:r w:rsidR="00C644F1">
        <w:t xml:space="preserve">.” They </w:t>
      </w:r>
      <w:r w:rsidR="00196DBE">
        <w:t xml:space="preserve">provide rosters of the Boards, statistics for the institutions, </w:t>
      </w:r>
      <w:r w:rsidR="00AB5718">
        <w:t xml:space="preserve">and brief descriptions and histories.   These provide historians and curious </w:t>
      </w:r>
      <w:r w:rsidR="00C644F1">
        <w:t xml:space="preserve">patrons </w:t>
      </w:r>
      <w:r w:rsidR="00AB5718">
        <w:t>about Indiana’</w:t>
      </w:r>
      <w:r w:rsidR="000322DE">
        <w:t>s Institutions and c</w:t>
      </w:r>
      <w:r w:rsidR="00C644F1">
        <w:t xml:space="preserve">are of the poor and indigent. </w:t>
      </w:r>
      <w:r w:rsidR="000322DE">
        <w:t xml:space="preserve">The Board Reports can be found in the Indiana Collection </w:t>
      </w:r>
      <w:r w:rsidR="00C644F1">
        <w:t xml:space="preserve">under </w:t>
      </w:r>
      <w:proofErr w:type="gramStart"/>
      <w:r w:rsidR="00C644F1">
        <w:t>I</w:t>
      </w:r>
      <w:proofErr w:type="gramEnd"/>
      <w:r w:rsidR="00C644F1">
        <w:t xml:space="preserve"> 360 I385ar for the years 1890 through 2000.</w:t>
      </w:r>
    </w:p>
    <w:sectPr w:rsidR="00B120C4" w:rsidSect="002D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0C4"/>
    <w:rsid w:val="000322DE"/>
    <w:rsid w:val="00126840"/>
    <w:rsid w:val="00196DBE"/>
    <w:rsid w:val="002D2FD0"/>
    <w:rsid w:val="002E67CF"/>
    <w:rsid w:val="00602381"/>
    <w:rsid w:val="00AB5718"/>
    <w:rsid w:val="00B120C4"/>
    <w:rsid w:val="00C644F1"/>
    <w:rsid w:val="00D3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kbrown-harden</dc:creator>
  <cp:lastModifiedBy>kspringer</cp:lastModifiedBy>
  <cp:revision>2</cp:revision>
  <dcterms:created xsi:type="dcterms:W3CDTF">2011-11-29T20:29:00Z</dcterms:created>
  <dcterms:modified xsi:type="dcterms:W3CDTF">2011-12-02T13:27:00Z</dcterms:modified>
</cp:coreProperties>
</file>