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4" w:type="dxa"/>
        <w:tblInd w:w="93" w:type="dxa"/>
        <w:tblLayout w:type="fixed"/>
        <w:tblLook w:val="04A0"/>
      </w:tblPr>
      <w:tblGrid>
        <w:gridCol w:w="1725"/>
        <w:gridCol w:w="1980"/>
        <w:gridCol w:w="1620"/>
        <w:gridCol w:w="1440"/>
        <w:gridCol w:w="1620"/>
        <w:gridCol w:w="1259"/>
      </w:tblGrid>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911E15">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Donald Richards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ECS Midwest, LLC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Algonquin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332AEC" w:rsidRDefault="00824267" w:rsidP="00DD7E0D">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Illinois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(847) 854-4423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09/17/2016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Joseph Davis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Madison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Anderson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Madison 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748-1429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11/29/2016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Jason </w:t>
            </w:r>
            <w:proofErr w:type="spellStart"/>
            <w:r w:rsidRPr="009F16CE">
              <w:rPr>
                <w:rFonts w:ascii="Times New Roman" w:eastAsia="Times New Roman" w:hAnsi="Times New Roman" w:cs="Times New Roman"/>
                <w:b/>
                <w:color w:val="000000"/>
                <w:sz w:val="20"/>
                <w:szCs w:val="20"/>
              </w:rPr>
              <w:t>Hinchman</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JobSource</w:t>
            </w:r>
            <w:proofErr w:type="spellEnd"/>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Anderson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Madison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98106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(765) 62</w:t>
            </w:r>
            <w:r w:rsidRPr="009F16CE">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5099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03/19/201</w:t>
            </w:r>
            <w:r>
              <w:rPr>
                <w:rFonts w:ascii="Times New Roman" w:eastAsia="Times New Roman" w:hAnsi="Times New Roman" w:cs="Times New Roman"/>
                <w:color w:val="000000"/>
                <w:sz w:val="20"/>
                <w:szCs w:val="20"/>
              </w:rPr>
              <w:t>9</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James  Rogers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proofErr w:type="spellStart"/>
            <w:r>
              <w:rPr>
                <w:rFonts w:ascii="Times New Roman" w:eastAsia="Times New Roman" w:hAnsi="Times New Roman" w:cs="Times New Roman"/>
                <w:color w:val="000000"/>
                <w:sz w:val="20"/>
                <w:szCs w:val="20"/>
              </w:rPr>
              <w:t>Hydrotech</w:t>
            </w:r>
            <w:proofErr w:type="spellEnd"/>
            <w:r>
              <w:rPr>
                <w:rFonts w:ascii="Times New Roman" w:eastAsia="Times New Roman" w:hAnsi="Times New Roman" w:cs="Times New Roman"/>
                <w:color w:val="000000"/>
                <w:sz w:val="20"/>
                <w:szCs w:val="20"/>
              </w:rPr>
              <w:t xml:space="preserve"> Corporation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Anderson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Madison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642-1581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07/05/2016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9E2021">
            <w:pPr>
              <w:spacing w:after="0" w:line="240" w:lineRule="auto"/>
              <w:jc w:val="center"/>
              <w:rPr>
                <w:rFonts w:ascii="Times New Roman" w:eastAsia="Times New Roman" w:hAnsi="Times New Roman" w:cs="Times New Roman"/>
                <w:b/>
                <w:color w:val="000000"/>
                <w:sz w:val="20"/>
                <w:szCs w:val="20"/>
              </w:rPr>
            </w:pPr>
            <w:proofErr w:type="spellStart"/>
            <w:r w:rsidRPr="009F16CE">
              <w:rPr>
                <w:rFonts w:ascii="Times New Roman" w:eastAsia="Times New Roman" w:hAnsi="Times New Roman" w:cs="Times New Roman"/>
                <w:b/>
                <w:color w:val="000000"/>
                <w:sz w:val="20"/>
                <w:szCs w:val="20"/>
              </w:rPr>
              <w:t>Asim</w:t>
            </w:r>
            <w:proofErr w:type="spellEnd"/>
            <w:r w:rsidRPr="009F16CE">
              <w:rPr>
                <w:rFonts w:ascii="Times New Roman" w:eastAsia="Times New Roman" w:hAnsi="Times New Roman" w:cs="Times New Roman"/>
                <w:b/>
                <w:color w:val="000000"/>
                <w:sz w:val="20"/>
                <w:szCs w:val="20"/>
              </w:rPr>
              <w:t xml:space="preserve"> Khan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Ann Arbor Environmental Services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Ann Arbor</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Michigan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(734) 997-0348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06/11/2017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Linda Morehead</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SIEOC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Aurora</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Dearborn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926-1585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Aaron Manka</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7E38E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August Mack Environmental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Avon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Hendricks</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916-3162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05/07/2016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Robert Hill</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SITEX</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Belleville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Illinois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(314) 421-0600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12/10/2018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7B150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Aaron Norton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Bloomington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Monroe</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0D600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272-6991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08/08/2018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74506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George Snyder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Bloomington Housing Authority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Bloomington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Monroe</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339-3491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06/12/2018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Jo </w:t>
            </w:r>
            <w:proofErr w:type="spellStart"/>
            <w:r w:rsidRPr="009F16CE">
              <w:rPr>
                <w:rFonts w:ascii="Times New Roman" w:eastAsia="Times New Roman" w:hAnsi="Times New Roman" w:cs="Times New Roman"/>
                <w:b/>
                <w:color w:val="000000"/>
                <w:sz w:val="20"/>
                <w:szCs w:val="20"/>
              </w:rPr>
              <w:t>Stong</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City of Bloomington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Bloomington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Monroe</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345-3109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07/01/2017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John Hewett</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City of Bloomington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Bloomington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Monroe</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349-3420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12/20/2016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Maria McCormick</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City of Bloomington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H.A.N.D.</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Bloomington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Monroe</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349-3508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07/01/2017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Michael Arnold</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City of Bloomington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Bloomington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Monroe</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349-3420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636D9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Cory Wolford</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Indiana University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Bloomington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Monroe</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856-6313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02/11/2017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proofErr w:type="spellStart"/>
            <w:r w:rsidRPr="009F16CE">
              <w:rPr>
                <w:rFonts w:ascii="Times New Roman" w:eastAsia="Times New Roman" w:hAnsi="Times New Roman" w:cs="Times New Roman"/>
                <w:b/>
                <w:color w:val="000000"/>
                <w:sz w:val="20"/>
                <w:szCs w:val="20"/>
              </w:rPr>
              <w:t>Shonna</w:t>
            </w:r>
            <w:proofErr w:type="spellEnd"/>
            <w:r w:rsidRPr="009F16CE">
              <w:rPr>
                <w:rFonts w:ascii="Times New Roman" w:eastAsia="Times New Roman" w:hAnsi="Times New Roman" w:cs="Times New Roman"/>
                <w:b/>
                <w:color w:val="000000"/>
                <w:sz w:val="20"/>
                <w:szCs w:val="20"/>
              </w:rPr>
              <w:t xml:space="preserve"> McCracken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 University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Bloomington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Monroe</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855-8217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05/09/2016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lastRenderedPageBreak/>
              <w:t>Brenda Cummins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Lawrence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Bloomington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Monroe</w:t>
            </w:r>
          </w:p>
          <w:p w:rsidR="00824267" w:rsidRPr="00400894" w:rsidRDefault="00824267" w:rsidP="00BF6C88">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275-3234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A64D2F">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Simeon Baker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Monroe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Bloomington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Monroe</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A64D2F">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349-2882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sidR="00957665">
              <w:rPr>
                <w:rFonts w:ascii="Times New Roman" w:eastAsia="Times New Roman" w:hAnsi="Times New Roman" w:cs="Times New Roman"/>
                <w:color w:val="000000"/>
                <w:sz w:val="20"/>
                <w:szCs w:val="20"/>
              </w:rPr>
              <w:t>9</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174D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Heath </w:t>
            </w:r>
            <w:proofErr w:type="spellStart"/>
            <w:r w:rsidRPr="009F16CE">
              <w:rPr>
                <w:rFonts w:ascii="Times New Roman" w:eastAsia="Times New Roman" w:hAnsi="Times New Roman" w:cs="Times New Roman"/>
                <w:b/>
                <w:color w:val="000000"/>
                <w:sz w:val="20"/>
                <w:szCs w:val="20"/>
              </w:rPr>
              <w:t>Butz</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Wells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Bluffton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Wells</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15362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273-1133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08/07/2016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Jessica Bergdall</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Wells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Bluffton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Wells</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A64D2F">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824-6489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07/15/2016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Steven </w:t>
            </w:r>
            <w:proofErr w:type="spellStart"/>
            <w:r w:rsidRPr="009F16CE">
              <w:rPr>
                <w:rFonts w:ascii="Times New Roman" w:eastAsia="Times New Roman" w:hAnsi="Times New Roman" w:cs="Times New Roman"/>
                <w:b/>
                <w:color w:val="000000"/>
                <w:sz w:val="20"/>
                <w:szCs w:val="20"/>
              </w:rPr>
              <w:t>Szeredy</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Midwest Environmental Consulting Services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Bolingbrook</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332AEC" w:rsidRDefault="00824267" w:rsidP="00911E15">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Illinois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(630) 608-8937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12/22/2016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Mark Hathaway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Forensic Analytical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Braidwood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Illinois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(510) 266-4650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04/02/2018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William  Hayes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Western IN CAP</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Brazil</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Clay</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443-8034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07/12/2018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Jonathan Hook</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WICAA</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Brazil</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Clay</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446-4000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09/27/2016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Douglas Payne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9A1B12">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Ca</w:t>
            </w:r>
            <w:r>
              <w:rPr>
                <w:rFonts w:ascii="Times New Roman" w:eastAsia="Times New Roman" w:hAnsi="Times New Roman" w:cs="Times New Roman"/>
                <w:color w:val="000000"/>
                <w:sz w:val="20"/>
                <w:szCs w:val="20"/>
              </w:rPr>
              <w:t>rm</w:t>
            </w:r>
            <w:r w:rsidRPr="00400894">
              <w:rPr>
                <w:rFonts w:ascii="Times New Roman" w:eastAsia="Times New Roman" w:hAnsi="Times New Roman" w:cs="Times New Roman"/>
                <w:color w:val="000000"/>
                <w:sz w:val="20"/>
                <w:szCs w:val="20"/>
              </w:rPr>
              <w:t>el</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Hamilton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221-3149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Christopher </w:t>
            </w:r>
            <w:proofErr w:type="spellStart"/>
            <w:r w:rsidRPr="009F16CE">
              <w:rPr>
                <w:rFonts w:ascii="Times New Roman" w:eastAsia="Times New Roman" w:hAnsi="Times New Roman" w:cs="Times New Roman"/>
                <w:b/>
                <w:color w:val="000000"/>
                <w:sz w:val="20"/>
                <w:szCs w:val="20"/>
              </w:rPr>
              <w:t>Zirkelbach</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Environmental &amp; Safety Solutions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Chandler</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Warrick</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402-3774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Roberto Rivera</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GSG Consultants,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Chicago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332AEC" w:rsidRDefault="00824267" w:rsidP="00DD7E0D">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Illinois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(312) 733-6262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06/16/2017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Brian Eastman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City of Fort Wayne</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Churubusco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Whitley</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427-1127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06/28/2016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proofErr w:type="spellStart"/>
            <w:r w:rsidRPr="009F16CE">
              <w:rPr>
                <w:rFonts w:ascii="Times New Roman" w:eastAsia="Times New Roman" w:hAnsi="Times New Roman" w:cs="Times New Roman"/>
                <w:b/>
                <w:color w:val="000000"/>
                <w:sz w:val="20"/>
                <w:szCs w:val="20"/>
              </w:rPr>
              <w:t>Elean</w:t>
            </w:r>
            <w:proofErr w:type="spellEnd"/>
            <w:r w:rsidRPr="009F16CE">
              <w:rPr>
                <w:rFonts w:ascii="Times New Roman" w:eastAsia="Times New Roman" w:hAnsi="Times New Roman" w:cs="Times New Roman"/>
                <w:b/>
                <w:color w:val="000000"/>
                <w:sz w:val="20"/>
                <w:szCs w:val="20"/>
              </w:rPr>
              <w:t xml:space="preserve"> Robson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Three Rivers Environmental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Churubusco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Whitley</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750-5633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09/15/2017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Janet </w:t>
            </w:r>
            <w:proofErr w:type="spellStart"/>
            <w:r w:rsidRPr="009F16CE">
              <w:rPr>
                <w:rFonts w:ascii="Times New Roman" w:eastAsia="Times New Roman" w:hAnsi="Times New Roman" w:cs="Times New Roman"/>
                <w:b/>
                <w:color w:val="000000"/>
                <w:sz w:val="20"/>
                <w:szCs w:val="20"/>
              </w:rPr>
              <w:t>Rullman</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Apex Companies, LLC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Cincinnati</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332AEC" w:rsidRDefault="00824267" w:rsidP="00DD7E0D">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Ohio</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(513) 771-3617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12/08/2016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8D0083">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Aaron Grant</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People Working Cooperatively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Cincinnati</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Ohio</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(513) 351-7921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03/24/2017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Michael </w:t>
            </w:r>
            <w:proofErr w:type="spellStart"/>
            <w:r w:rsidRPr="009F16CE">
              <w:rPr>
                <w:rFonts w:ascii="Times New Roman" w:eastAsia="Times New Roman" w:hAnsi="Times New Roman" w:cs="Times New Roman"/>
                <w:b/>
                <w:color w:val="000000"/>
                <w:sz w:val="20"/>
                <w:szCs w:val="20"/>
              </w:rPr>
              <w:t>Westerfield</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WESTECH</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Cincinnati</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332AEC" w:rsidRDefault="00824267" w:rsidP="00DD7E0D">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Ohio</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(513) 353-0700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02/26/2018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lastRenderedPageBreak/>
              <w:t>Kenneth Pierce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AsbesTECH</w:t>
            </w:r>
            <w:proofErr w:type="spellEnd"/>
            <w:r w:rsidRPr="00400894">
              <w:rPr>
                <w:rFonts w:ascii="Times New Roman" w:eastAsia="Times New Roman" w:hAnsi="Times New Roman" w:cs="Times New Roman"/>
                <w:color w:val="000000"/>
                <w:sz w:val="20"/>
                <w:szCs w:val="20"/>
              </w:rPr>
              <w:t>,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Clarksville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Clark</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284-5005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Scott Wagner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Whitley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Columbia City</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Whitley</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248-3121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07/26/2019</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Carrie Riley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Columbus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Bartholomew</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376-9949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08/07/2016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Matthew Galbraith</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Bartholomew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Columbus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Bartholomew</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379-1550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Brad Lane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CAP of Western IN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Covington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Fountain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793-4881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12/17/2017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Steve Talbert</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CAP of Western IN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Covington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Fountain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793-4881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Brandon Clidence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Madison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Daleville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Delaware</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7656419523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Paul </w:t>
            </w:r>
            <w:proofErr w:type="spellStart"/>
            <w:r w:rsidRPr="009F16CE">
              <w:rPr>
                <w:rFonts w:ascii="Times New Roman" w:eastAsia="Times New Roman" w:hAnsi="Times New Roman" w:cs="Times New Roman"/>
                <w:b/>
                <w:color w:val="000000"/>
                <w:sz w:val="20"/>
                <w:szCs w:val="20"/>
              </w:rPr>
              <w:t>Storke</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City of Danville</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Danville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332AEC" w:rsidRDefault="00824267" w:rsidP="00911E15">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Illinois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(217) 304-4696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04/07/2018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F35CB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Sharon Mayer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Hendricks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Danville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Hendricks</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270-0377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11/13/2018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Megan Tuttle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Carroll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Delphi</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Carroll</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564-3420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12/19/2017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Brendan Quealy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TerraCon</w:t>
            </w:r>
            <w:proofErr w:type="spellEnd"/>
            <w:r w:rsidRPr="00400894">
              <w:rPr>
                <w:rFonts w:ascii="Times New Roman" w:eastAsia="Times New Roman" w:hAnsi="Times New Roman" w:cs="Times New Roman"/>
                <w:color w:val="000000"/>
                <w:sz w:val="20"/>
                <w:szCs w:val="20"/>
              </w:rPr>
              <w:t xml:space="preserve"> Consultants,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Downers Grove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Illinois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(630) 960-3422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04/14/2017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BA782F">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Lyndon Wicker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Whitewater Environmental Consulting</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Dublin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Wayne</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478-6820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Jason Champaigne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City of Elkhart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Elkhart</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042A9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Elkhart</w:t>
            </w:r>
          </w:p>
          <w:p w:rsidR="00824267" w:rsidRPr="00400894" w:rsidRDefault="00824267" w:rsidP="00042A9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174D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294-5471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09/25/2016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174D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Carrie Brunson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Elkhart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Elkhart</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Elkhart</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875-3391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06/04/2018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Terry </w:t>
            </w:r>
            <w:proofErr w:type="spellStart"/>
            <w:r w:rsidRPr="009F16CE">
              <w:rPr>
                <w:rFonts w:ascii="Times New Roman" w:eastAsia="Times New Roman" w:hAnsi="Times New Roman" w:cs="Times New Roman"/>
                <w:b/>
                <w:color w:val="000000"/>
                <w:sz w:val="20"/>
                <w:szCs w:val="20"/>
              </w:rPr>
              <w:t>McCallister</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Englewood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Ohio</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(937) 836-5338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10/13/2018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Jay Lincoln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E236F9"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Lincoln Hills Development Corp.</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English</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Crawford</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338-2552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sidR="0037612F">
              <w:rPr>
                <w:rFonts w:ascii="Times New Roman" w:eastAsia="Times New Roman" w:hAnsi="Times New Roman" w:cs="Times New Roman"/>
                <w:color w:val="000000"/>
                <w:sz w:val="20"/>
                <w:szCs w:val="20"/>
              </w:rPr>
              <w:t>9</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proofErr w:type="spellStart"/>
            <w:r w:rsidRPr="009F16CE">
              <w:rPr>
                <w:rFonts w:ascii="Times New Roman" w:eastAsia="Times New Roman" w:hAnsi="Times New Roman" w:cs="Times New Roman"/>
                <w:b/>
                <w:color w:val="000000"/>
                <w:sz w:val="20"/>
                <w:szCs w:val="20"/>
              </w:rPr>
              <w:t>Erv</w:t>
            </w:r>
            <w:proofErr w:type="spellEnd"/>
            <w:r w:rsidRPr="009F16CE">
              <w:rPr>
                <w:rFonts w:ascii="Times New Roman" w:eastAsia="Times New Roman" w:hAnsi="Times New Roman" w:cs="Times New Roman"/>
                <w:b/>
                <w:color w:val="000000"/>
                <w:sz w:val="20"/>
                <w:szCs w:val="20"/>
              </w:rPr>
              <w:t xml:space="preserve"> </w:t>
            </w:r>
            <w:proofErr w:type="spellStart"/>
            <w:r w:rsidRPr="009F16CE">
              <w:rPr>
                <w:rFonts w:ascii="Times New Roman" w:eastAsia="Times New Roman" w:hAnsi="Times New Roman" w:cs="Times New Roman"/>
                <w:b/>
                <w:color w:val="000000"/>
                <w:sz w:val="20"/>
                <w:szCs w:val="20"/>
              </w:rPr>
              <w:t>Leidolf</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Evansville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Vanderburgh</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867-0005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11/17/2017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F35CB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Terry Matthews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Evansville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Vanderburgh</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437-9383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04/16/2018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James Sands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City of Evansville</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Evansville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Vanderburgh</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436-7885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08/02/2016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174D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Dwayne Caldwell</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IDEM</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Evansville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Vanderburgh</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174D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435-5695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02/03/2017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David Horning</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0328C6">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Vanderburgh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Evansville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0328C6">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Vanderburgh</w:t>
            </w:r>
          </w:p>
          <w:p w:rsidR="00824267" w:rsidRPr="00400894" w:rsidRDefault="00824267" w:rsidP="000328C6">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484-8837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08/15/2017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0F525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Keith Goy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Vanderburgh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Evansville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Vanderburgh</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435-56</w:t>
            </w:r>
            <w:r>
              <w:rPr>
                <w:rFonts w:ascii="Times New Roman" w:eastAsia="Times New Roman" w:hAnsi="Times New Roman" w:cs="Times New Roman"/>
                <w:b/>
                <w:color w:val="000000"/>
                <w:sz w:val="20"/>
                <w:szCs w:val="20"/>
              </w:rPr>
              <w:t>67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07/18/201</w:t>
            </w:r>
            <w:r>
              <w:rPr>
                <w:rFonts w:ascii="Times New Roman" w:eastAsia="Times New Roman" w:hAnsi="Times New Roman" w:cs="Times New Roman"/>
                <w:color w:val="000000"/>
                <w:sz w:val="20"/>
                <w:szCs w:val="20"/>
              </w:rPr>
              <w:t>9</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Kelly Holzmeyer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Vanderburgh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Evansville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Vanderburgh</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435-5697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11/04/2018</w:t>
            </w:r>
          </w:p>
        </w:tc>
      </w:tr>
      <w:tr w:rsidR="002C720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C7205" w:rsidRPr="009F16CE" w:rsidRDefault="002C7205" w:rsidP="00DD7E0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Tehiji Crenshaw</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C7205" w:rsidRPr="00400894" w:rsidRDefault="002C720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C.A.P.E.</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C7205" w:rsidRPr="00400894" w:rsidRDefault="002C720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Evansville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C7205" w:rsidRPr="00400894" w:rsidRDefault="002C720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Vanderburgh 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C7205" w:rsidRPr="009F16CE" w:rsidRDefault="002C7205" w:rsidP="00B4045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(812) 425-4241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C7205" w:rsidRPr="00400894" w:rsidRDefault="002C720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2/21/2019</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Gervase Ebert</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TRI-CAP</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Ferdinand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Dubois</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630-3423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03/01/2017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042A9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Scott Dombrowski</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Patriot Engineering</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A03187">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Fishers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A03187">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Hamilton</w:t>
            </w:r>
          </w:p>
          <w:p w:rsidR="00824267" w:rsidRPr="00400894" w:rsidRDefault="00824267" w:rsidP="00A03187">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042A9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(317) 576-8058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2/11/2019</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042A9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Justin Cooley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 &amp; M Associates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Fishers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Hamilton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042A9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238-4096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04/21/2017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400894">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Dennis Reed</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Fort Wayne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Allen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969-6609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06/08/2016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John </w:t>
            </w:r>
            <w:proofErr w:type="spellStart"/>
            <w:r w:rsidRPr="009F16CE">
              <w:rPr>
                <w:rFonts w:ascii="Times New Roman" w:eastAsia="Times New Roman" w:hAnsi="Times New Roman" w:cs="Times New Roman"/>
                <w:b/>
                <w:color w:val="000000"/>
                <w:sz w:val="20"/>
                <w:szCs w:val="20"/>
              </w:rPr>
              <w:t>Thistlethwaite</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Fort Wayne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426-7134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Matt Holland</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Fort Wayne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Allen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515-9698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12/02/2018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Amy Hesting</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Allen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Fort Wayne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Allen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449-7125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David Fiess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Allen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Fort Wayne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Allen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449-7459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07/15/2017</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911E15">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Jana Sanders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Fort Wayne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449-7120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15362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Josh Blauvelt</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Allen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Fort Wayne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Allen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A64D2F">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449-7825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04/30/2018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Pat Burke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BrightPoint</w:t>
            </w:r>
            <w:proofErr w:type="spellEnd"/>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Fort Wayne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Allen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15362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423-3546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11/09/2018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Timothy </w:t>
            </w:r>
            <w:proofErr w:type="spellStart"/>
            <w:r w:rsidRPr="009F16CE">
              <w:rPr>
                <w:rFonts w:ascii="Times New Roman" w:eastAsia="Times New Roman" w:hAnsi="Times New Roman" w:cs="Times New Roman"/>
                <w:b/>
                <w:color w:val="000000"/>
                <w:sz w:val="20"/>
                <w:szCs w:val="20"/>
              </w:rPr>
              <w:t>Popenfoose</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BrightPoint</w:t>
            </w:r>
            <w:proofErr w:type="spellEnd"/>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Fort Wayne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Allen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423-3546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11/09/2018</w:t>
            </w:r>
          </w:p>
        </w:tc>
      </w:tr>
      <w:tr w:rsidR="00824267"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8D0083">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Joel Harms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Community Action of NE Indiana</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Fort Wayne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Allen</w:t>
            </w:r>
          </w:p>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824267" w:rsidRPr="009F16CE" w:rsidRDefault="00824267"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423-3546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824267" w:rsidRPr="00400894" w:rsidRDefault="00824267"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08/23/2017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8D008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Lonnie Ward</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Environmental Technology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7A6B2E">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Fort Wayne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7A6B2E">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Allen</w:t>
            </w:r>
          </w:p>
          <w:p w:rsidR="002918E5" w:rsidRPr="00400894" w:rsidRDefault="002918E5" w:rsidP="007A6B2E">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(260) 422-7784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08/17/2018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Rhoni Oliver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City of Franklin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Franklin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Johnson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736-3631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07/23/2016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Ray Judy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IHCDA</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Franklin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Johnson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234-6983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911E15">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Lowell Robling</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Hoosier Uplands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French Lick</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Orange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936-4090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07/26/2017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James Shelby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City of Gary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Gary</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Lake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882-5565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03/26/201</w:t>
            </w:r>
            <w:r>
              <w:rPr>
                <w:rFonts w:ascii="Times New Roman" w:eastAsia="Times New Roman" w:hAnsi="Times New Roman" w:cs="Times New Roman"/>
                <w:color w:val="000000"/>
                <w:sz w:val="20"/>
                <w:szCs w:val="20"/>
              </w:rPr>
              <w:t>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A782F">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Sherry Williams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Gary City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Gary</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Lake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884-1214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11/03/2017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Hannah Geiser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Elkhart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Goshen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Elkhart</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971-4600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03/16/2018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F35CB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Armand Martin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LaCasa</w:t>
            </w:r>
            <w:proofErr w:type="spellEnd"/>
            <w:r w:rsidRPr="00400894">
              <w:rPr>
                <w:rFonts w:ascii="Times New Roman" w:eastAsia="Times New Roman" w:hAnsi="Times New Roman" w:cs="Times New Roman"/>
                <w:color w:val="000000"/>
                <w:sz w:val="20"/>
                <w:szCs w:val="20"/>
              </w:rPr>
              <w:t xml:space="preserve"> of Goshen,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Goshen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Elkhart</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533-4450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08/08/2017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Lucas Wright</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Grand Rapids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332AEC">
              <w:rPr>
                <w:rFonts w:ascii="Times New Roman" w:eastAsia="Times New Roman" w:hAnsi="Times New Roman" w:cs="Times New Roman"/>
                <w:i/>
                <w:color w:val="000000"/>
                <w:sz w:val="20"/>
                <w:szCs w:val="20"/>
              </w:rPr>
              <w:t>Michigan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(616) 957-5601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06/11/2018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Matthew Wunderink</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Nederveld</w:t>
            </w:r>
            <w:proofErr w:type="spellEnd"/>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Grand Rapids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332AEC" w:rsidRDefault="002918E5" w:rsidP="00DD7E0D">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Michigan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(616) 393-0449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12/04/2016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42A9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Kyle Clark</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PM Environmental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Grand Rapids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Michigan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174D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(517) 321-3331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10/06/2017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Lawrence Grauvogel</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Granger</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BF6C88">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Saint Joseph</w:t>
            </w:r>
          </w:p>
          <w:p w:rsidR="002918E5" w:rsidRPr="00400894" w:rsidRDefault="002918E5" w:rsidP="00BF6C88">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272-3645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03/15/2017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Bradley Thomas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A03187">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Aegis Environmental,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A03187">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Greenwood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A031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Johnson</w:t>
            </w:r>
          </w:p>
          <w:p w:rsidR="002918E5" w:rsidRPr="00400894" w:rsidRDefault="002918E5" w:rsidP="00A031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(317) 833-9000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03/30/2019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174D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Nicholas Carr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Aegis Environmental,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Greenwood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Johnson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174D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833-9000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07/02/2016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Brian  Wilson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7E38E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August Mack Environmental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Greenwood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Johnson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709-4182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07/21/2016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Michael </w:t>
            </w:r>
            <w:proofErr w:type="spellStart"/>
            <w:r w:rsidRPr="009F16CE">
              <w:rPr>
                <w:rFonts w:ascii="Times New Roman" w:eastAsia="Times New Roman" w:hAnsi="Times New Roman" w:cs="Times New Roman"/>
                <w:b/>
                <w:color w:val="000000"/>
                <w:sz w:val="20"/>
                <w:szCs w:val="20"/>
              </w:rPr>
              <w:t>Woloshuk</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MSG / CEV</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Grissom ARB</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Miami</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688-4595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08/11/2017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Kristen </w:t>
            </w:r>
            <w:proofErr w:type="spellStart"/>
            <w:r w:rsidRPr="009F16CE">
              <w:rPr>
                <w:rFonts w:ascii="Times New Roman" w:eastAsia="Times New Roman" w:hAnsi="Times New Roman" w:cs="Times New Roman"/>
                <w:b/>
                <w:color w:val="000000"/>
                <w:sz w:val="20"/>
                <w:szCs w:val="20"/>
              </w:rPr>
              <w:t>Malysz</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TTL Associates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Highland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Lake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(734) 455-8600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07/15/2017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Mitchell King</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Hobart</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Lake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755-3231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Troy Landrum</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CANI</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Huntington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Huntington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423-3546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07/02/2016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8D0083">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Herb Harr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8D0083">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8D0083">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697-6538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11/17/2018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John-Michael Hutchins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406-8043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04/02/2018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42A9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Roy Crabill</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507-6020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03/20/2017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8D0083">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Craig Hall</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ACT Environmental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756-9320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02/10/2017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911E15">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Randall Reed</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 Environmental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756-9320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Timothy </w:t>
            </w:r>
            <w:proofErr w:type="spellStart"/>
            <w:r w:rsidRPr="009F16CE">
              <w:rPr>
                <w:rFonts w:ascii="Times New Roman" w:eastAsia="Times New Roman" w:hAnsi="Times New Roman" w:cs="Times New Roman"/>
                <w:b/>
                <w:color w:val="000000"/>
                <w:sz w:val="20"/>
                <w:szCs w:val="20"/>
              </w:rPr>
              <w:t>Proll</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ACT Environmental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756-9320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10/30/2017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Benjamin Hood</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Alliance Environmental Group</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602-6545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02/26/2019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Paul Krick</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Alliance Environmental Group</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620-8086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06/21/2017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Sandra Shadley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Alliance Environmental Group</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506-3439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02/16/2017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Stephen Ambro</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Ap Inspections &amp; Environmental Services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577-1300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03/11/2019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Adam Herrmann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7E38E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August Mack Environmental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964-1390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03/28/2017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Matthew </w:t>
            </w:r>
            <w:proofErr w:type="spellStart"/>
            <w:r w:rsidRPr="009F16CE">
              <w:rPr>
                <w:rFonts w:ascii="Times New Roman" w:eastAsia="Times New Roman" w:hAnsi="Times New Roman" w:cs="Times New Roman"/>
                <w:b/>
                <w:color w:val="000000"/>
                <w:sz w:val="20"/>
                <w:szCs w:val="20"/>
              </w:rPr>
              <w:t>Brandvik</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7E38E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August Mack Environmental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15362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916-8000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03/25/2017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636D9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Tyler </w:t>
            </w:r>
            <w:proofErr w:type="spellStart"/>
            <w:r w:rsidRPr="009F16CE">
              <w:rPr>
                <w:rFonts w:ascii="Times New Roman" w:eastAsia="Times New Roman" w:hAnsi="Times New Roman" w:cs="Times New Roman"/>
                <w:b/>
                <w:color w:val="000000"/>
                <w:sz w:val="20"/>
                <w:szCs w:val="20"/>
              </w:rPr>
              <w:t>Zschiedrich</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7E38E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August Mack Environmental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916-8000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03/14/2017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F525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Timothy Gish</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CardNo</w:t>
            </w:r>
            <w:proofErr w:type="spellEnd"/>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409-7408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03/13/2018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Amber Hayes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City of Indianapolis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327-5614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10/30/2016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Hilda </w:t>
            </w:r>
            <w:proofErr w:type="spellStart"/>
            <w:r w:rsidRPr="009F16CE">
              <w:rPr>
                <w:rFonts w:ascii="Times New Roman" w:eastAsia="Times New Roman" w:hAnsi="Times New Roman" w:cs="Times New Roman"/>
                <w:b/>
                <w:color w:val="000000"/>
                <w:sz w:val="20"/>
                <w:szCs w:val="20"/>
              </w:rPr>
              <w:t>Batts</w:t>
            </w:r>
            <w:proofErr w:type="spellEnd"/>
            <w:r w:rsidRPr="009F16CE">
              <w:rPr>
                <w:rFonts w:ascii="Times New Roman" w:eastAsia="Times New Roman" w:hAnsi="Times New Roman" w:cs="Times New Roman"/>
                <w:b/>
                <w:color w:val="000000"/>
                <w:sz w:val="20"/>
                <w:szCs w:val="20"/>
              </w:rPr>
              <w:t>-Davenport</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City of Indianapolis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A64D2F">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327-5817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11/15/2016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Paul </w:t>
            </w:r>
            <w:proofErr w:type="spellStart"/>
            <w:r w:rsidRPr="009F16CE">
              <w:rPr>
                <w:rFonts w:ascii="Times New Roman" w:eastAsia="Times New Roman" w:hAnsi="Times New Roman" w:cs="Times New Roman"/>
                <w:b/>
                <w:color w:val="000000"/>
                <w:sz w:val="20"/>
                <w:szCs w:val="20"/>
              </w:rPr>
              <w:t>Kojetin</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City of Indianapolis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327-5813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10/30/2016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Steven </w:t>
            </w:r>
            <w:proofErr w:type="spellStart"/>
            <w:r w:rsidRPr="009F16CE">
              <w:rPr>
                <w:rFonts w:ascii="Times New Roman" w:eastAsia="Times New Roman" w:hAnsi="Times New Roman" w:cs="Times New Roman"/>
                <w:b/>
                <w:color w:val="000000"/>
                <w:sz w:val="20"/>
                <w:szCs w:val="20"/>
              </w:rPr>
              <w:t>Nall</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ICAA</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D600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638-4232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08/10/2016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326FA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Karen Teliha Peterson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IDEM</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233-5555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09/14/2016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Pamela Bedka</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 xml:space="preserve">ndianapolis </w:t>
            </w:r>
            <w:r w:rsidRPr="00400894">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ublic </w:t>
            </w:r>
            <w:r w:rsidRPr="00400894">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chools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226-4640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01/13/2017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Matthew Frazer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INDoT</w:t>
            </w:r>
            <w:proofErr w:type="spellEnd"/>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233-0582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911E15">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Phil Waters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ISDH</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234-8604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04/21/2017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Teresa Kirby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ISDH</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233-8606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Jeffrey </w:t>
            </w:r>
            <w:proofErr w:type="spellStart"/>
            <w:r w:rsidRPr="009F16CE">
              <w:rPr>
                <w:rFonts w:ascii="Times New Roman" w:eastAsia="Times New Roman" w:hAnsi="Times New Roman" w:cs="Times New Roman"/>
                <w:b/>
                <w:color w:val="000000"/>
                <w:sz w:val="20"/>
                <w:szCs w:val="20"/>
              </w:rPr>
              <w:t>Rechtin</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Keramida</w:t>
            </w:r>
            <w:proofErr w:type="spellEnd"/>
            <w:r w:rsidRPr="00400894">
              <w:rPr>
                <w:rFonts w:ascii="Times New Roman" w:eastAsia="Times New Roman" w:hAnsi="Times New Roman" w:cs="Times New Roman"/>
                <w:color w:val="000000"/>
                <w:sz w:val="20"/>
                <w:szCs w:val="20"/>
              </w:rPr>
              <w:t>,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685-6600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03/19/2018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Blakney Brooks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462BEB">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462BEB">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462BEB">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462BEB">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D600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(317) 221-2212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04/12/2019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Donna Kueber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9E2021">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221-2172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Jeffrey Beyer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359-1800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John Hunter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221-3325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12/21/2017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Karla Johnson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0328C6">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221-2211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02/12/2018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William </w:t>
            </w:r>
            <w:proofErr w:type="spellStart"/>
            <w:r w:rsidRPr="009F16CE">
              <w:rPr>
                <w:rFonts w:ascii="Times New Roman" w:eastAsia="Times New Roman" w:hAnsi="Times New Roman" w:cs="Times New Roman"/>
                <w:b/>
                <w:color w:val="000000"/>
                <w:sz w:val="20"/>
                <w:szCs w:val="20"/>
              </w:rPr>
              <w:t>Messick</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400894">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400894">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D600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221-3135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11/14/2017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Donald French</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Micro Air,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293-1533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08/16/2016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Emily Montgomery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Workplace Safety &amp; Health</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Indianapolis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D600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607-4392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11/14/2018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David Heichelbech</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Jasper</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Dubois</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482-6352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11/21/2017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15362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Brian Beckman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TRI-CAP</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Jasper</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Dubois</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A64D2F">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634-1939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10/04/2017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Jacob </w:t>
            </w:r>
            <w:proofErr w:type="spellStart"/>
            <w:r>
              <w:rPr>
                <w:rFonts w:ascii="Times New Roman" w:eastAsia="Times New Roman" w:hAnsi="Times New Roman" w:cs="Times New Roman"/>
                <w:b/>
                <w:color w:val="000000"/>
                <w:sz w:val="20"/>
                <w:szCs w:val="20"/>
              </w:rPr>
              <w:t>Byerley</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A031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C.A.S.I</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A03187">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Jeffersonville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A031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Clark</w:t>
            </w:r>
          </w:p>
          <w:p w:rsidR="002918E5" w:rsidRPr="00400894" w:rsidRDefault="002918E5" w:rsidP="00A031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(812) 288-6451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04/27/2019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James Sprague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C.A.S.I</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Jeffersonville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Clark</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283-1370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Karen Long, RN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Howard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Kokomo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Howard</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456-2408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74506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Phillip Thurston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Peru Housing Authority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Kokomo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Howard</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473-6601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Gregg Steward</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7E3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Area IV Agency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Lafayette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Tippecanoe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447-7683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Zachary </w:t>
            </w:r>
            <w:proofErr w:type="spellStart"/>
            <w:r w:rsidRPr="009F16CE">
              <w:rPr>
                <w:rFonts w:ascii="Times New Roman" w:eastAsia="Times New Roman" w:hAnsi="Times New Roman" w:cs="Times New Roman"/>
                <w:b/>
                <w:color w:val="000000"/>
                <w:sz w:val="20"/>
                <w:szCs w:val="20"/>
              </w:rPr>
              <w:t>Thise</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Area IV Agency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Lafayette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Tippecanoe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447-7683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07/14/2017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Wayne Krupp</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PM Environmental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Lansing</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Michigan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(517) 325-9881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10/06/2017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9E202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Colleen </w:t>
            </w:r>
            <w:proofErr w:type="spellStart"/>
            <w:r>
              <w:rPr>
                <w:rFonts w:ascii="Times New Roman" w:eastAsia="Times New Roman" w:hAnsi="Times New Roman" w:cs="Times New Roman"/>
                <w:b/>
                <w:color w:val="000000"/>
                <w:sz w:val="20"/>
                <w:szCs w:val="20"/>
              </w:rPr>
              <w:t>Hutson</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1D35E4" w:rsidRDefault="002918E5" w:rsidP="00DD7E0D">
            <w:pPr>
              <w:spacing w:after="0" w:line="240" w:lineRule="auto"/>
              <w:jc w:val="center"/>
              <w:rPr>
                <w:rFonts w:ascii="Times New Roman" w:eastAsia="Times New Roman" w:hAnsi="Times New Roman" w:cs="Times New Roman"/>
                <w:color w:val="000000"/>
                <w:sz w:val="20"/>
                <w:szCs w:val="20"/>
              </w:rPr>
            </w:pPr>
            <w:r w:rsidRPr="001D35E4">
              <w:rPr>
                <w:rFonts w:ascii="Times New Roman" w:eastAsia="Times New Roman" w:hAnsi="Times New Roman" w:cs="Times New Roman"/>
                <w:color w:val="000000"/>
                <w:sz w:val="20"/>
                <w:szCs w:val="20"/>
              </w:rPr>
              <w:t>N.C.C.A.A.</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1D35E4" w:rsidRDefault="002918E5" w:rsidP="00DD7E0D">
            <w:pPr>
              <w:spacing w:after="0" w:line="240" w:lineRule="auto"/>
              <w:jc w:val="center"/>
              <w:rPr>
                <w:rFonts w:ascii="Times New Roman" w:eastAsia="Times New Roman" w:hAnsi="Times New Roman" w:cs="Times New Roman"/>
                <w:color w:val="000000"/>
                <w:sz w:val="20"/>
                <w:szCs w:val="20"/>
              </w:rPr>
            </w:pPr>
            <w:r w:rsidRPr="001D35E4">
              <w:rPr>
                <w:rFonts w:ascii="Times New Roman" w:eastAsia="Times New Roman" w:hAnsi="Times New Roman" w:cs="Times New Roman"/>
                <w:color w:val="000000"/>
                <w:sz w:val="20"/>
                <w:szCs w:val="20"/>
              </w:rPr>
              <w:t>LaPorte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1D35E4" w:rsidRDefault="002918E5" w:rsidP="00DD7E0D">
            <w:pPr>
              <w:spacing w:after="0" w:line="240" w:lineRule="auto"/>
              <w:jc w:val="center"/>
              <w:rPr>
                <w:rFonts w:ascii="Times New Roman" w:eastAsia="Times New Roman" w:hAnsi="Times New Roman" w:cs="Times New Roman"/>
                <w:color w:val="000000"/>
                <w:sz w:val="20"/>
                <w:szCs w:val="20"/>
              </w:rPr>
            </w:pPr>
            <w:r w:rsidRPr="001D35E4">
              <w:rPr>
                <w:rFonts w:ascii="Times New Roman" w:eastAsia="Times New Roman" w:hAnsi="Times New Roman" w:cs="Times New Roman"/>
                <w:color w:val="000000"/>
                <w:sz w:val="20"/>
                <w:szCs w:val="20"/>
              </w:rPr>
              <w:t>LaPorte 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1D35E4" w:rsidRDefault="002918E5" w:rsidP="000328C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(219) 872-3764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1D35E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4/12/2019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8D0083">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John Grace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Dearborn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Lawrenceburg</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Dearborn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537-8847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05/13/2017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Katie </w:t>
            </w:r>
            <w:proofErr w:type="spellStart"/>
            <w:r w:rsidRPr="009F16CE">
              <w:rPr>
                <w:rFonts w:ascii="Times New Roman" w:eastAsia="Times New Roman" w:hAnsi="Times New Roman" w:cs="Times New Roman"/>
                <w:b/>
                <w:color w:val="000000"/>
                <w:sz w:val="20"/>
                <w:szCs w:val="20"/>
              </w:rPr>
              <w:t>Nordin</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Boone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Lebanon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Boone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D600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483-4458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10/21/2017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Marilia </w:t>
            </w:r>
            <w:proofErr w:type="spellStart"/>
            <w:r w:rsidRPr="009F16CE">
              <w:rPr>
                <w:rFonts w:ascii="Times New Roman" w:eastAsia="Times New Roman" w:hAnsi="Times New Roman" w:cs="Times New Roman"/>
                <w:b/>
                <w:color w:val="000000"/>
                <w:sz w:val="20"/>
                <w:szCs w:val="20"/>
              </w:rPr>
              <w:t>Sinigaglia</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Boone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Lebanon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Boone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483-4458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01/15/2018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Patty Minnick</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Boone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Lebanon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Boone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483-4458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Kurt Mock</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American Osage Consulting</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Lenexa</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Kansas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D600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(913) 322-3862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03/19/2017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Robert Crawley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Truth Consulting</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Lexington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Kentucky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(859) 940-3466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01/10/2017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174D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Keith Boyd</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Lima</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Ohio</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15362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(419) 227-4004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08/19/2016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174D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David Boyer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Logansport</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Cass</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15362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722-4451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06/25/2017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74506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Kenneth Ward</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Area Five Agency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Logansport</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Cass</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722-4451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42A9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Mike Collins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Cass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Logansport</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Cass</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42A9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753-7762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04/10/2018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James Sundberg</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InnerSpace</w:t>
            </w:r>
            <w:proofErr w:type="spellEnd"/>
            <w:r>
              <w:rPr>
                <w:rFonts w:ascii="Times New Roman" w:eastAsia="Times New Roman" w:hAnsi="Times New Roman" w:cs="Times New Roman"/>
                <w:color w:val="000000"/>
                <w:sz w:val="20"/>
                <w:szCs w:val="20"/>
              </w:rPr>
              <w:t xml:space="preserve"> Environmental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Lombard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332AEC" w:rsidRDefault="002918E5" w:rsidP="00911E15">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Illinois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(630) 629-3656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12/01/2016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Jeffrey Van Meter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Environmental Concerns,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Louisville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332AEC">
              <w:rPr>
                <w:rFonts w:ascii="Times New Roman" w:eastAsia="Times New Roman" w:hAnsi="Times New Roman" w:cs="Times New Roman"/>
                <w:i/>
                <w:color w:val="000000"/>
                <w:sz w:val="20"/>
                <w:szCs w:val="20"/>
              </w:rPr>
              <w:t>Kentucky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(502) 937-6487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06/09/2017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Pete Gibson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Environmental Concerns</w:t>
            </w:r>
            <w:r>
              <w:rPr>
                <w:rFonts w:ascii="Times New Roman" w:eastAsia="Times New Roman" w:hAnsi="Times New Roman" w:cs="Times New Roman"/>
                <w:color w:val="000000"/>
                <w:sz w:val="20"/>
                <w:szCs w:val="20"/>
              </w:rPr>
              <w:t>,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Louisville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Kentucky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(502) 458-4488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03/06/2019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Tony </w:t>
            </w:r>
            <w:proofErr w:type="spellStart"/>
            <w:r w:rsidRPr="009F16CE">
              <w:rPr>
                <w:rFonts w:ascii="Times New Roman" w:eastAsia="Times New Roman" w:hAnsi="Times New Roman" w:cs="Times New Roman"/>
                <w:b/>
                <w:color w:val="000000"/>
                <w:sz w:val="20"/>
                <w:szCs w:val="20"/>
              </w:rPr>
              <w:t>Ritenour</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Environmental Health Management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Louisville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332AEC" w:rsidRDefault="002918E5" w:rsidP="00DD7E0D">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Kentucky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(502) 552-1619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11/08/2016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Arthur Stead</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Micro-Analytics,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Louisville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332AEC" w:rsidRDefault="002918E5" w:rsidP="00DD7E0D">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Kentucky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(502) 964-8737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05/21/2018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8D0083">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Lee </w:t>
            </w:r>
            <w:proofErr w:type="spellStart"/>
            <w:r w:rsidRPr="009F16CE">
              <w:rPr>
                <w:rFonts w:ascii="Times New Roman" w:eastAsia="Times New Roman" w:hAnsi="Times New Roman" w:cs="Times New Roman"/>
                <w:b/>
                <w:color w:val="000000"/>
                <w:sz w:val="20"/>
                <w:szCs w:val="20"/>
              </w:rPr>
              <w:t>Hagerthey</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Micro-Analytics,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Louisville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Kentucky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(502) 964-8737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09/22/2016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Bobby </w:t>
            </w:r>
            <w:proofErr w:type="spellStart"/>
            <w:r w:rsidRPr="009F16CE">
              <w:rPr>
                <w:rFonts w:ascii="Times New Roman" w:eastAsia="Times New Roman" w:hAnsi="Times New Roman" w:cs="Times New Roman"/>
                <w:b/>
                <w:color w:val="000000"/>
                <w:sz w:val="20"/>
                <w:szCs w:val="20"/>
              </w:rPr>
              <w:t>Likins</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The EI Group</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Louisville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Kentucky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(502) 499-6490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03/01/2018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Megan </w:t>
            </w:r>
            <w:proofErr w:type="spellStart"/>
            <w:r>
              <w:rPr>
                <w:rFonts w:ascii="Times New Roman" w:eastAsia="Times New Roman" w:hAnsi="Times New Roman" w:cs="Times New Roman"/>
                <w:b/>
                <w:color w:val="000000"/>
                <w:sz w:val="20"/>
                <w:szCs w:val="20"/>
              </w:rPr>
              <w:t>Pfaadt</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Environmental Health Management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B35042">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Louisville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B35042">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Kentucky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(502) 454-8530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5/19/2019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Patricia Jackson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Madison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0328C6">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Jefferson</w:t>
            </w:r>
          </w:p>
          <w:p w:rsidR="002918E5" w:rsidRPr="00400894" w:rsidRDefault="002918E5" w:rsidP="000328C6">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273-2731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12/10/2016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Kayla Mughmaw</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Grant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Marion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Grant</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D600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651-2401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12/12/2016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Elizabeth Young</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Morgan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Martinsville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342-6621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03/27/201</w:t>
            </w:r>
            <w:r>
              <w:rPr>
                <w:rFonts w:ascii="Times New Roman" w:eastAsia="Times New Roman" w:hAnsi="Times New Roman" w:cs="Times New Roman"/>
                <w:color w:val="000000"/>
                <w:sz w:val="20"/>
                <w:szCs w:val="20"/>
              </w:rPr>
              <w:t>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Tony Moore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ISDH</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Merrillville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Lake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902-0330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Lynn </w:t>
            </w:r>
            <w:proofErr w:type="spellStart"/>
            <w:r w:rsidRPr="009F16CE">
              <w:rPr>
                <w:rFonts w:ascii="Times New Roman" w:eastAsia="Times New Roman" w:hAnsi="Times New Roman" w:cs="Times New Roman"/>
                <w:b/>
                <w:color w:val="000000"/>
                <w:sz w:val="20"/>
                <w:szCs w:val="20"/>
              </w:rPr>
              <w:t>Skousen</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TRC Environmental Corporation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Mesa</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332AEC" w:rsidRDefault="002918E5" w:rsidP="00DD7E0D">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Arizona</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(602) 266-8288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06/26/2017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James Hoover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Aegis Environmental,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Michigan City</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C21C7F" w:rsidRDefault="002918E5" w:rsidP="00DD7E0D">
            <w:pPr>
              <w:spacing w:after="0" w:line="240" w:lineRule="auto"/>
              <w:jc w:val="center"/>
              <w:rPr>
                <w:rFonts w:ascii="Times New Roman" w:eastAsia="Times New Roman" w:hAnsi="Times New Roman" w:cs="Times New Roman"/>
                <w:color w:val="000000"/>
                <w:sz w:val="20"/>
                <w:szCs w:val="20"/>
              </w:rPr>
            </w:pPr>
            <w:r w:rsidRPr="00C21C7F">
              <w:rPr>
                <w:rFonts w:ascii="Times New Roman" w:eastAsia="Times New Roman" w:hAnsi="Times New Roman" w:cs="Times New Roman"/>
                <w:color w:val="000000"/>
                <w:sz w:val="20"/>
                <w:szCs w:val="20"/>
              </w:rPr>
              <w:t>LaPorte</w:t>
            </w:r>
            <w:r>
              <w:rPr>
                <w:rFonts w:ascii="Times New Roman" w:eastAsia="Times New Roman" w:hAnsi="Times New Roman" w:cs="Times New Roman"/>
                <w:color w:val="000000"/>
                <w:sz w:val="20"/>
                <w:szCs w:val="20"/>
              </w:rPr>
              <w:t xml:space="preserve"> 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(219) 221-6092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03/28/2019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Default="002918E5" w:rsidP="00DD7E0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Jordan Davis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North Central Community Action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462BE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Michigan City</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C21C7F" w:rsidRDefault="002918E5" w:rsidP="00462BEB">
            <w:pPr>
              <w:spacing w:after="0" w:line="240" w:lineRule="auto"/>
              <w:jc w:val="center"/>
              <w:rPr>
                <w:rFonts w:ascii="Times New Roman" w:eastAsia="Times New Roman" w:hAnsi="Times New Roman" w:cs="Times New Roman"/>
                <w:color w:val="000000"/>
                <w:sz w:val="20"/>
                <w:szCs w:val="20"/>
              </w:rPr>
            </w:pPr>
            <w:r w:rsidRPr="00C21C7F">
              <w:rPr>
                <w:rFonts w:ascii="Times New Roman" w:eastAsia="Times New Roman" w:hAnsi="Times New Roman" w:cs="Times New Roman"/>
                <w:color w:val="000000"/>
                <w:sz w:val="20"/>
                <w:szCs w:val="20"/>
              </w:rPr>
              <w:t>LaPorte</w:t>
            </w:r>
            <w:r>
              <w:rPr>
                <w:rFonts w:ascii="Times New Roman" w:eastAsia="Times New Roman" w:hAnsi="Times New Roman" w:cs="Times New Roman"/>
                <w:color w:val="000000"/>
                <w:sz w:val="20"/>
                <w:szCs w:val="20"/>
              </w:rPr>
              <w:t xml:space="preserve"> 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Default="002918E5" w:rsidP="005B5DC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(219) 872-3764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05/04/2016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Roger Shields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City of Mishawaka</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Mishawaka</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Saint Joseph</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(269) 663-2252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42A9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Dennis Carter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TecServ</w:t>
            </w:r>
            <w:proofErr w:type="spellEnd"/>
            <w:r w:rsidRPr="00400894">
              <w:rPr>
                <w:rFonts w:ascii="Times New Roman" w:eastAsia="Times New Roman" w:hAnsi="Times New Roman" w:cs="Times New Roman"/>
                <w:color w:val="000000"/>
                <w:sz w:val="20"/>
                <w:szCs w:val="20"/>
              </w:rPr>
              <w:t xml:space="preserve"> Environmental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Mishawaka</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Saint Joseph</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259-4022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09/27/2018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Tom Gibson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Hoosier Uplands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Mitchell</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Lawrence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883-1539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11/01/2016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Julie Young</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Morton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332AEC" w:rsidRDefault="002918E5" w:rsidP="00911E15">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Illinois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345-8331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Michael </w:t>
            </w:r>
            <w:proofErr w:type="spellStart"/>
            <w:r w:rsidRPr="009F16CE">
              <w:rPr>
                <w:rFonts w:ascii="Times New Roman" w:eastAsia="Times New Roman" w:hAnsi="Times New Roman" w:cs="Times New Roman"/>
                <w:b/>
                <w:color w:val="000000"/>
                <w:sz w:val="20"/>
                <w:szCs w:val="20"/>
              </w:rPr>
              <w:t>DeVore</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Area VI Agency on Aging</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Lafayette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Tippecanoe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(765) </w:t>
            </w:r>
            <w:r>
              <w:rPr>
                <w:rFonts w:ascii="Times New Roman" w:eastAsia="Times New Roman" w:hAnsi="Times New Roman" w:cs="Times New Roman"/>
                <w:b/>
                <w:color w:val="000000"/>
                <w:sz w:val="20"/>
                <w:szCs w:val="20"/>
              </w:rPr>
              <w:t>447-7683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Thomas </w:t>
            </w:r>
            <w:proofErr w:type="spellStart"/>
            <w:r w:rsidRPr="009F16CE">
              <w:rPr>
                <w:rFonts w:ascii="Times New Roman" w:eastAsia="Times New Roman" w:hAnsi="Times New Roman" w:cs="Times New Roman"/>
                <w:b/>
                <w:color w:val="000000"/>
                <w:sz w:val="20"/>
                <w:szCs w:val="20"/>
              </w:rPr>
              <w:t>Parkison</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326FA9">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City of Muncie</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Muncie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Delaware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747-4825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Amy Gaines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Delaware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Muncie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Delaware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747-7721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07/02/201</w:t>
            </w:r>
            <w:r>
              <w:rPr>
                <w:rFonts w:ascii="Times New Roman" w:eastAsia="Times New Roman" w:hAnsi="Times New Roman" w:cs="Times New Roman"/>
                <w:color w:val="000000"/>
                <w:sz w:val="20"/>
                <w:szCs w:val="20"/>
              </w:rPr>
              <w:t>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42A9D">
            <w:pPr>
              <w:spacing w:after="0" w:line="240" w:lineRule="auto"/>
              <w:jc w:val="center"/>
              <w:rPr>
                <w:rFonts w:ascii="Times New Roman" w:eastAsia="Times New Roman" w:hAnsi="Times New Roman" w:cs="Times New Roman"/>
                <w:b/>
                <w:color w:val="000000"/>
                <w:sz w:val="20"/>
                <w:szCs w:val="20"/>
              </w:rPr>
            </w:pPr>
            <w:proofErr w:type="spellStart"/>
            <w:r w:rsidRPr="009F16CE">
              <w:rPr>
                <w:rFonts w:ascii="Times New Roman" w:eastAsia="Times New Roman" w:hAnsi="Times New Roman" w:cs="Times New Roman"/>
                <w:b/>
                <w:color w:val="000000"/>
                <w:sz w:val="20"/>
                <w:szCs w:val="20"/>
              </w:rPr>
              <w:t>Brodie</w:t>
            </w:r>
            <w:proofErr w:type="spellEnd"/>
            <w:r w:rsidRPr="009F16CE">
              <w:rPr>
                <w:rFonts w:ascii="Times New Roman" w:eastAsia="Times New Roman" w:hAnsi="Times New Roman" w:cs="Times New Roman"/>
                <w:b/>
                <w:color w:val="000000"/>
                <w:sz w:val="20"/>
                <w:szCs w:val="20"/>
              </w:rPr>
              <w:t xml:space="preserve"> Cook</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Delaware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Muncie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Delaware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42A9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747-7721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07/30/2017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8D0083">
            <w:pPr>
              <w:spacing w:after="0" w:line="240" w:lineRule="auto"/>
              <w:jc w:val="center"/>
              <w:rPr>
                <w:rFonts w:ascii="Times New Roman" w:eastAsia="Times New Roman" w:hAnsi="Times New Roman" w:cs="Times New Roman"/>
                <w:b/>
                <w:color w:val="000000"/>
                <w:sz w:val="20"/>
                <w:szCs w:val="20"/>
              </w:rPr>
            </w:pPr>
            <w:proofErr w:type="spellStart"/>
            <w:r w:rsidRPr="009F16CE">
              <w:rPr>
                <w:rFonts w:ascii="Times New Roman" w:eastAsia="Times New Roman" w:hAnsi="Times New Roman" w:cs="Times New Roman"/>
                <w:b/>
                <w:color w:val="000000"/>
                <w:sz w:val="20"/>
                <w:szCs w:val="20"/>
              </w:rPr>
              <w:t>Lynnetta</w:t>
            </w:r>
            <w:proofErr w:type="spellEnd"/>
            <w:r w:rsidRPr="009F16CE">
              <w:rPr>
                <w:rFonts w:ascii="Times New Roman" w:eastAsia="Times New Roman" w:hAnsi="Times New Roman" w:cs="Times New Roman"/>
                <w:b/>
                <w:color w:val="000000"/>
                <w:sz w:val="20"/>
                <w:szCs w:val="20"/>
              </w:rPr>
              <w:t xml:space="preserve"> Harley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8D0083">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Delaware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Muncie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Delaware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747-7721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07/02/2016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A782F">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Penny Williams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InterLocal</w:t>
            </w:r>
            <w:proofErr w:type="spellEnd"/>
            <w:r>
              <w:rPr>
                <w:rFonts w:ascii="Times New Roman" w:eastAsia="Times New Roman" w:hAnsi="Times New Roman" w:cs="Times New Roman"/>
                <w:color w:val="000000"/>
                <w:sz w:val="20"/>
                <w:szCs w:val="20"/>
              </w:rPr>
              <w:t xml:space="preserve"> CAP,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Muncie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Delaware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284-0280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06/01/2017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332AEC">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Jeff Turner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ISDH</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Muncie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Delaware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234-4423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Dawn Stackhouse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Floyd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New Albany</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Floyd</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948-4726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04/10/2018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Matthew Myers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Floyd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New Albany</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Floyd</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D600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948-4726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05/31/2016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Gregory Orr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Wilcox Environmental Engineering</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Newburgh</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Warrick 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F3337F">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(812) </w:t>
            </w:r>
            <w:r>
              <w:rPr>
                <w:rFonts w:ascii="Times New Roman" w:eastAsia="Times New Roman" w:hAnsi="Times New Roman" w:cs="Times New Roman"/>
                <w:b/>
                <w:color w:val="000000"/>
                <w:sz w:val="20"/>
                <w:szCs w:val="20"/>
              </w:rPr>
              <w:t>853-9069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03/30/201</w:t>
            </w:r>
            <w:r>
              <w:rPr>
                <w:rFonts w:ascii="Times New Roman" w:eastAsia="Times New Roman" w:hAnsi="Times New Roman" w:cs="Times New Roman"/>
                <w:color w:val="000000"/>
                <w:sz w:val="20"/>
                <w:szCs w:val="20"/>
              </w:rPr>
              <w:t>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Peter Payne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South Bend Housing Authority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Niles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Michigan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235-9280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02/03/2018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James  King</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ISDH</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Noblesville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Hamilton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233-1294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02/10/2018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Thomas </w:t>
            </w:r>
            <w:proofErr w:type="spellStart"/>
            <w:r w:rsidRPr="009F16CE">
              <w:rPr>
                <w:rFonts w:ascii="Times New Roman" w:eastAsia="Times New Roman" w:hAnsi="Times New Roman" w:cs="Times New Roman"/>
                <w:b/>
                <w:color w:val="000000"/>
                <w:sz w:val="20"/>
                <w:szCs w:val="20"/>
              </w:rPr>
              <w:t>Pilipovich</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Real Services,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North Judson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Starke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250-3166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07/21/2016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42A9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Jodi Comer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Osgood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Ripley</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42A9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689-3117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12/10/2016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15362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Kyle Bias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Oxford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Ohio</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966-7733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07/27/2018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Richard Snow</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South Central CAP</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Paoli</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Orange</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335-3610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Julia Hayes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Floyd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Pekin</w:t>
            </w:r>
            <w:proofErr w:type="spellEnd"/>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Washington</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948-4726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05/31/2016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Paul </w:t>
            </w:r>
            <w:proofErr w:type="spellStart"/>
            <w:r w:rsidRPr="009F16CE">
              <w:rPr>
                <w:rFonts w:ascii="Times New Roman" w:eastAsia="Times New Roman" w:hAnsi="Times New Roman" w:cs="Times New Roman"/>
                <w:b/>
                <w:color w:val="000000"/>
                <w:sz w:val="20"/>
                <w:szCs w:val="20"/>
              </w:rPr>
              <w:t>Semper</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TRC Environmental Corporation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Peoria</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332AEC" w:rsidRDefault="002918E5" w:rsidP="00DD7E0D">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Arizona</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(602) 266-8288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06/26/2017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Anthony Joseph</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9E2021">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GreenTree Environmental Services,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Portage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Porter</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764-2828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01/22/2018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Charles </w:t>
            </w:r>
            <w:proofErr w:type="spellStart"/>
            <w:r w:rsidRPr="009F16CE">
              <w:rPr>
                <w:rFonts w:ascii="Times New Roman" w:eastAsia="Times New Roman" w:hAnsi="Times New Roman" w:cs="Times New Roman"/>
                <w:b/>
                <w:color w:val="000000"/>
                <w:sz w:val="20"/>
                <w:szCs w:val="20"/>
              </w:rPr>
              <w:t>Ekstrand</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GreenTree Environmental Services,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Portage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Porter</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764-2828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8D0083">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Robert </w:t>
            </w:r>
            <w:proofErr w:type="spellStart"/>
            <w:r w:rsidRPr="009F16CE">
              <w:rPr>
                <w:rFonts w:ascii="Times New Roman" w:eastAsia="Times New Roman" w:hAnsi="Times New Roman" w:cs="Times New Roman"/>
                <w:b/>
                <w:color w:val="000000"/>
                <w:sz w:val="20"/>
                <w:szCs w:val="20"/>
              </w:rPr>
              <w:t>Hallmen</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RBH Environmental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Portage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Porter</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2918E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(219) 263-8359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8D0083">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Ryan Hayne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8D0083">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GreenTree Environmental Services,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Portage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Porter</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764-2828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03/31/2018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Sarah Clark</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GreenTree Environmental Services,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Portage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Porter</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174D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764-2828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04/02/2018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Tyler Smith</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GreenTree Environmental Services,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Portage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Porter</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764-2828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10/20/2017</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042A9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William Center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042A9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GreenTree Environmental Services,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Portage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Porter</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764-2828</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10/14/2018</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Leslie Dues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Portland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Jay</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729-2110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07/12/2016</w:t>
            </w:r>
          </w:p>
        </w:tc>
      </w:tr>
      <w:tr w:rsidR="002918E5"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Dwight </w:t>
            </w:r>
            <w:proofErr w:type="spellStart"/>
            <w:r w:rsidRPr="009F16CE">
              <w:rPr>
                <w:rFonts w:ascii="Times New Roman" w:eastAsia="Times New Roman" w:hAnsi="Times New Roman" w:cs="Times New Roman"/>
                <w:b/>
                <w:color w:val="000000"/>
                <w:sz w:val="20"/>
                <w:szCs w:val="20"/>
              </w:rPr>
              <w:t>Rines</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Community &amp; Family Services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Portland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Jay</w:t>
            </w:r>
          </w:p>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2918E5" w:rsidRPr="009F16CE" w:rsidRDefault="002918E5"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(260) 726-6322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2918E5" w:rsidRPr="00400894" w:rsidRDefault="002918E5"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11/07/2016</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Donald Ralston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7A6B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Community &amp; Family Services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7A6B2E">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Portland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Default="00592FFA" w:rsidP="007A6B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Jay</w:t>
            </w:r>
          </w:p>
          <w:p w:rsidR="00592FFA" w:rsidRPr="00400894" w:rsidRDefault="00592FFA" w:rsidP="007A6B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5B5DC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(260) 726-6322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06/27/2019</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Jack Elliott</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JobSource</w:t>
            </w:r>
            <w:proofErr w:type="spellEnd"/>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Portland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Default="00592FFA" w:rsidP="009810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Jay</w:t>
            </w:r>
          </w:p>
          <w:p w:rsidR="00592FFA" w:rsidRPr="00400894" w:rsidRDefault="00592FFA" w:rsidP="0098106F">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(260) 202-9439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Dennis Stant</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7A6B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Community &amp; Family Services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Default="00592FFA" w:rsidP="00DD7E0D">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Redkey</w:t>
            </w:r>
            <w:proofErr w:type="spellEnd"/>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Default="00592FFA" w:rsidP="009810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Jay</w:t>
            </w:r>
          </w:p>
          <w:p w:rsidR="00592FFA" w:rsidRDefault="00592FFA" w:rsidP="009810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Default="00592FFA" w:rsidP="00DD7E0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(765) 546-4106</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06/27/2019</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Angela McDaniel</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Wayne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Richmond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Wayne</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973-9245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08/06/2018</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Thomas Mow</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TTL Associates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Rochester</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Michigan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0D600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(419) 324-2222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07/24/2017</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911E15">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Kimberly Roe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ISDH</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Rushville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Rush</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233-1250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12/08/2018</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Paul Ramsey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Jackson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Seymour</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Jackson</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522-6929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03/13/2016</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Jason Ganser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ACM Engineering</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South Bend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BF6C88">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Saint Joseph</w:t>
            </w:r>
          </w:p>
          <w:p w:rsidR="00592FFA" w:rsidRPr="00400894" w:rsidRDefault="00592FFA" w:rsidP="00BF6C88">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234-8435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03/29/2019</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Christian Nyikos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Real Services,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South Bend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Saint Joseph</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284-7114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Dena Criswell</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Real Services</w:t>
            </w:r>
            <w:r>
              <w:rPr>
                <w:rFonts w:ascii="Times New Roman" w:eastAsia="Times New Roman" w:hAnsi="Times New Roman" w:cs="Times New Roman"/>
                <w:color w:val="000000"/>
                <w:sz w:val="20"/>
                <w:szCs w:val="20"/>
              </w:rPr>
              <w:t>,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South Bend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BF6C88">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Saint Joseph</w:t>
            </w:r>
          </w:p>
          <w:p w:rsidR="00592FFA" w:rsidRPr="00400894" w:rsidRDefault="00592FFA" w:rsidP="00BF6C88">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284-2644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08/21/2016</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Richard </w:t>
            </w:r>
            <w:proofErr w:type="spellStart"/>
            <w:r w:rsidRPr="009F16CE">
              <w:rPr>
                <w:rFonts w:ascii="Times New Roman" w:eastAsia="Times New Roman" w:hAnsi="Times New Roman" w:cs="Times New Roman"/>
                <w:b/>
                <w:color w:val="000000"/>
                <w:sz w:val="20"/>
                <w:szCs w:val="20"/>
              </w:rPr>
              <w:t>Gadacz</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Real Services,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South Bend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BF6C88">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Saint Joseph</w:t>
            </w:r>
          </w:p>
          <w:p w:rsidR="00592FFA" w:rsidRPr="00400894" w:rsidRDefault="00592FFA" w:rsidP="00BF6C88">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284-7111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06/30/2016</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Jeffrey </w:t>
            </w:r>
            <w:proofErr w:type="spellStart"/>
            <w:r w:rsidRPr="009F16CE">
              <w:rPr>
                <w:rFonts w:ascii="Times New Roman" w:eastAsia="Times New Roman" w:hAnsi="Times New Roman" w:cs="Times New Roman"/>
                <w:b/>
                <w:color w:val="000000"/>
                <w:sz w:val="20"/>
                <w:szCs w:val="20"/>
              </w:rPr>
              <w:t>Murawski</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Saint Joseph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South Bend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Saint Joseph</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235-9497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05/03/2017</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8D0083">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Whitney Griffin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Saint Joseph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South Bend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BF6C88">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Saint Joseph</w:t>
            </w:r>
          </w:p>
          <w:p w:rsidR="00592FFA" w:rsidRPr="00400894" w:rsidRDefault="00592FFA" w:rsidP="00BF6C88">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245-6755</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07/23/201</w:t>
            </w:r>
            <w:r>
              <w:rPr>
                <w:rFonts w:ascii="Times New Roman" w:eastAsia="Times New Roman" w:hAnsi="Times New Roman" w:cs="Times New Roman"/>
                <w:color w:val="000000"/>
                <w:sz w:val="20"/>
                <w:szCs w:val="20"/>
              </w:rPr>
              <w:t>9</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BF6C88">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Dale </w:t>
            </w:r>
            <w:proofErr w:type="spellStart"/>
            <w:r w:rsidRPr="009F16CE">
              <w:rPr>
                <w:rFonts w:ascii="Times New Roman" w:eastAsia="Times New Roman" w:hAnsi="Times New Roman" w:cs="Times New Roman"/>
                <w:b/>
                <w:color w:val="000000"/>
                <w:sz w:val="20"/>
                <w:szCs w:val="20"/>
              </w:rPr>
              <w:t>Edgerley</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Environmental Operations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St. Louis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Missouri</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(314) 434-6234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01/02/2019</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15362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Amanda Bales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Vigo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Terre Haute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Vigo</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A64D2F">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462-3281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01/11/2019</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Marci Shaw</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Vigo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Terre Haute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Vigo</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462-3281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07/26/2017</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74506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Aaron Villegas</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74506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ARCOS Environmental Services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Tinley Park</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332AEC" w:rsidRDefault="00592FFA" w:rsidP="00911E15">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Illinois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(708) 444-0500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09/25/2018</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15362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Larry Beard</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Hamilton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Tipton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Tipton</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A64D2F">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(317) 776-8500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03/12/2019</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Jesse Dieter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TTL Associates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Toledo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Ohio</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(419) 934-1943</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03/10/2017</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Sara </w:t>
            </w:r>
            <w:proofErr w:type="spellStart"/>
            <w:r w:rsidRPr="009F16CE">
              <w:rPr>
                <w:rFonts w:ascii="Times New Roman" w:eastAsia="Times New Roman" w:hAnsi="Times New Roman" w:cs="Times New Roman"/>
                <w:b/>
                <w:color w:val="000000"/>
                <w:sz w:val="20"/>
                <w:szCs w:val="20"/>
              </w:rPr>
              <w:t>Vogelpohl</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TTL Associates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Toledo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332AEC" w:rsidRDefault="00592FFA" w:rsidP="00DD7E0D">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Ohio</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(419) 324-2222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11/13/2016</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326FA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Scott </w:t>
            </w:r>
            <w:proofErr w:type="spellStart"/>
            <w:r w:rsidRPr="009F16CE">
              <w:rPr>
                <w:rFonts w:ascii="Times New Roman" w:eastAsia="Times New Roman" w:hAnsi="Times New Roman" w:cs="Times New Roman"/>
                <w:b/>
                <w:color w:val="000000"/>
                <w:sz w:val="20"/>
                <w:szCs w:val="20"/>
              </w:rPr>
              <w:t>Poulsen</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TTL Associates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Toledo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Ohio</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(419) 324-2222</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11/13/2016</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James Kurtz</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7E38E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Amereco</w:t>
            </w:r>
            <w:proofErr w:type="spellEnd"/>
            <w:r w:rsidRPr="00400894">
              <w:rPr>
                <w:rFonts w:ascii="Times New Roman" w:eastAsia="Times New Roman" w:hAnsi="Times New Roman" w:cs="Times New Roman"/>
                <w:color w:val="000000"/>
                <w:sz w:val="20"/>
                <w:szCs w:val="20"/>
              </w:rPr>
              <w:t xml:space="preserve"> Engineering</w:t>
            </w:r>
            <w:r>
              <w:rPr>
                <w:rFonts w:ascii="Times New Roman" w:eastAsia="Times New Roman" w:hAnsi="Times New Roman" w:cs="Times New Roman"/>
                <w:color w:val="000000"/>
                <w:sz w:val="20"/>
                <w:szCs w:val="20"/>
              </w:rPr>
              <w:t>,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Valparaiso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Porter</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548-3629</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04/04/2017</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Jared O'Brien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7E38E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Amereco</w:t>
            </w:r>
            <w:proofErr w:type="spellEnd"/>
            <w:r w:rsidRPr="00400894">
              <w:rPr>
                <w:rFonts w:ascii="Times New Roman" w:eastAsia="Times New Roman" w:hAnsi="Times New Roman" w:cs="Times New Roman"/>
                <w:color w:val="000000"/>
                <w:sz w:val="20"/>
                <w:szCs w:val="20"/>
              </w:rPr>
              <w:t xml:space="preserve"> Engineering</w:t>
            </w:r>
            <w:r>
              <w:rPr>
                <w:rFonts w:ascii="Times New Roman" w:eastAsia="Times New Roman" w:hAnsi="Times New Roman" w:cs="Times New Roman"/>
                <w:color w:val="000000"/>
                <w:sz w:val="20"/>
                <w:szCs w:val="20"/>
              </w:rPr>
              <w:t>,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Valparaiso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Porter</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531-0531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08/17/2018</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911E15">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Jeffrey </w:t>
            </w:r>
            <w:proofErr w:type="spellStart"/>
            <w:r w:rsidRPr="009F16CE">
              <w:rPr>
                <w:rFonts w:ascii="Times New Roman" w:eastAsia="Times New Roman" w:hAnsi="Times New Roman" w:cs="Times New Roman"/>
                <w:b/>
                <w:color w:val="000000"/>
                <w:sz w:val="20"/>
                <w:szCs w:val="20"/>
              </w:rPr>
              <w:t>Rugg</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7E38E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Amereco</w:t>
            </w:r>
            <w:proofErr w:type="spellEnd"/>
            <w:r w:rsidRPr="00400894">
              <w:rPr>
                <w:rFonts w:ascii="Times New Roman" w:eastAsia="Times New Roman" w:hAnsi="Times New Roman" w:cs="Times New Roman"/>
                <w:color w:val="000000"/>
                <w:sz w:val="20"/>
                <w:szCs w:val="20"/>
              </w:rPr>
              <w:t xml:space="preserve"> Engineering</w:t>
            </w:r>
            <w:r>
              <w:rPr>
                <w:rFonts w:ascii="Times New Roman" w:eastAsia="Times New Roman" w:hAnsi="Times New Roman" w:cs="Times New Roman"/>
                <w:color w:val="000000"/>
                <w:sz w:val="20"/>
                <w:szCs w:val="20"/>
              </w:rPr>
              <w:t>,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Valparaiso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Porter</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531-0531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08/12/2018</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6D000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John </w:t>
            </w:r>
            <w:proofErr w:type="spellStart"/>
            <w:r w:rsidRPr="009F16CE">
              <w:rPr>
                <w:rFonts w:ascii="Times New Roman" w:eastAsia="Times New Roman" w:hAnsi="Times New Roman" w:cs="Times New Roman"/>
                <w:b/>
                <w:color w:val="000000"/>
                <w:sz w:val="20"/>
                <w:szCs w:val="20"/>
              </w:rPr>
              <w:t>Blosky</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7E38E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Amereco</w:t>
            </w:r>
            <w:proofErr w:type="spellEnd"/>
            <w:r w:rsidRPr="00400894">
              <w:rPr>
                <w:rFonts w:ascii="Times New Roman" w:eastAsia="Times New Roman" w:hAnsi="Times New Roman" w:cs="Times New Roman"/>
                <w:color w:val="000000"/>
                <w:sz w:val="20"/>
                <w:szCs w:val="20"/>
              </w:rPr>
              <w:t xml:space="preserve"> Engineering</w:t>
            </w:r>
            <w:r>
              <w:rPr>
                <w:rFonts w:ascii="Times New Roman" w:eastAsia="Times New Roman" w:hAnsi="Times New Roman" w:cs="Times New Roman"/>
                <w:color w:val="000000"/>
                <w:sz w:val="20"/>
                <w:szCs w:val="20"/>
              </w:rPr>
              <w:t>,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Valparaiso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Porter</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A64D2F">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(219) </w:t>
            </w:r>
            <w:r>
              <w:rPr>
                <w:rFonts w:ascii="Times New Roman" w:eastAsia="Times New Roman" w:hAnsi="Times New Roman" w:cs="Times New Roman"/>
                <w:b/>
                <w:color w:val="000000"/>
                <w:sz w:val="20"/>
                <w:szCs w:val="20"/>
              </w:rPr>
              <w:t>531-0531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Lewis Mason</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7E38E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Amereco</w:t>
            </w:r>
            <w:proofErr w:type="spellEnd"/>
            <w:r w:rsidRPr="00400894">
              <w:rPr>
                <w:rFonts w:ascii="Times New Roman" w:eastAsia="Times New Roman" w:hAnsi="Times New Roman" w:cs="Times New Roman"/>
                <w:color w:val="000000"/>
                <w:sz w:val="20"/>
                <w:szCs w:val="20"/>
              </w:rPr>
              <w:t xml:space="preserve"> Engineering</w:t>
            </w:r>
            <w:r>
              <w:rPr>
                <w:rFonts w:ascii="Times New Roman" w:eastAsia="Times New Roman" w:hAnsi="Times New Roman" w:cs="Times New Roman"/>
                <w:color w:val="000000"/>
                <w:sz w:val="20"/>
                <w:szCs w:val="20"/>
              </w:rPr>
              <w:t>,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Valparaiso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Porter</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9E2021">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531-0531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08/11/2018</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0328C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Zachary Heine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7E38ED">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Amereco</w:t>
            </w:r>
            <w:proofErr w:type="spellEnd"/>
            <w:r w:rsidRPr="00400894">
              <w:rPr>
                <w:rFonts w:ascii="Times New Roman" w:eastAsia="Times New Roman" w:hAnsi="Times New Roman" w:cs="Times New Roman"/>
                <w:color w:val="000000"/>
                <w:sz w:val="20"/>
                <w:szCs w:val="20"/>
              </w:rPr>
              <w:t xml:space="preserve"> Engineering</w:t>
            </w:r>
            <w:r>
              <w:rPr>
                <w:rFonts w:ascii="Times New Roman" w:eastAsia="Times New Roman" w:hAnsi="Times New Roman" w:cs="Times New Roman"/>
                <w:color w:val="000000"/>
                <w:sz w:val="20"/>
                <w:szCs w:val="20"/>
              </w:rPr>
              <w:t>,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Valparaiso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Porter</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B4045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(219) 531-0531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04/28/2018</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0328C6">
            <w:pPr>
              <w:spacing w:after="0" w:line="240" w:lineRule="auto"/>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Devyn</w:t>
            </w:r>
            <w:proofErr w:type="spellEnd"/>
            <w:r>
              <w:rPr>
                <w:rFonts w:ascii="Times New Roman" w:eastAsia="Times New Roman" w:hAnsi="Times New Roman" w:cs="Times New Roman"/>
                <w:b/>
                <w:color w:val="000000"/>
                <w:sz w:val="20"/>
                <w:szCs w:val="20"/>
              </w:rPr>
              <w:t xml:space="preserve"> Unger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B35042">
            <w:pPr>
              <w:spacing w:after="0" w:line="240" w:lineRule="auto"/>
              <w:jc w:val="center"/>
              <w:rPr>
                <w:rFonts w:ascii="Times New Roman" w:eastAsia="Times New Roman" w:hAnsi="Times New Roman" w:cs="Times New Roman"/>
                <w:color w:val="000000"/>
                <w:sz w:val="20"/>
                <w:szCs w:val="20"/>
              </w:rPr>
            </w:pPr>
            <w:proofErr w:type="spellStart"/>
            <w:r w:rsidRPr="00400894">
              <w:rPr>
                <w:rFonts w:ascii="Times New Roman" w:eastAsia="Times New Roman" w:hAnsi="Times New Roman" w:cs="Times New Roman"/>
                <w:color w:val="000000"/>
                <w:sz w:val="20"/>
                <w:szCs w:val="20"/>
              </w:rPr>
              <w:t>Amereco</w:t>
            </w:r>
            <w:proofErr w:type="spellEnd"/>
            <w:r w:rsidRPr="00400894">
              <w:rPr>
                <w:rFonts w:ascii="Times New Roman" w:eastAsia="Times New Roman" w:hAnsi="Times New Roman" w:cs="Times New Roman"/>
                <w:color w:val="000000"/>
                <w:sz w:val="20"/>
                <w:szCs w:val="20"/>
              </w:rPr>
              <w:t xml:space="preserve"> Engineering</w:t>
            </w:r>
            <w:r>
              <w:rPr>
                <w:rFonts w:ascii="Times New Roman" w:eastAsia="Times New Roman" w:hAnsi="Times New Roman" w:cs="Times New Roman"/>
                <w:color w:val="000000"/>
                <w:sz w:val="20"/>
                <w:szCs w:val="20"/>
              </w:rPr>
              <w:t>, Inc</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B35042">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Valparaiso</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B35042">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Porter</w:t>
            </w:r>
          </w:p>
          <w:p w:rsidR="00592FFA" w:rsidRPr="00400894" w:rsidRDefault="00592FFA" w:rsidP="00B35042">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B4045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(219) 531-0531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5/19/2019</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5174D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Ernest Brewer</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6703B2">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PACE Comm</w:t>
            </w:r>
            <w:r>
              <w:rPr>
                <w:rFonts w:ascii="Times New Roman" w:eastAsia="Times New Roman" w:hAnsi="Times New Roman" w:cs="Times New Roman"/>
                <w:color w:val="000000"/>
                <w:sz w:val="20"/>
                <w:szCs w:val="20"/>
              </w:rPr>
              <w:t xml:space="preserve">unity </w:t>
            </w:r>
            <w:r w:rsidRPr="00400894">
              <w:rPr>
                <w:rFonts w:ascii="Times New Roman" w:eastAsia="Times New Roman" w:hAnsi="Times New Roman" w:cs="Times New Roman"/>
                <w:color w:val="000000"/>
                <w:sz w:val="20"/>
                <w:szCs w:val="20"/>
              </w:rPr>
              <w:t>Action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Vincennes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Knox</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885-9057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05/10/2017</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5174D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Calvin Bolt</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Calvin Bolt Inspections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Warsaw</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Kosciusko</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15362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269-3507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10/26/2016</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74506E">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Tara Still</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Elkhart County Health Department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Warsaw</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Kosciusko</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(574) 971-4600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08/21/2016</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David Abel</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IDEM</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Washington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Daviess</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(812) 698-2477</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05/13/2016</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5174D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Randall Burnette</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CAP of Western IN</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Waveland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Montgomery</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(765) </w:t>
            </w:r>
            <w:r>
              <w:rPr>
                <w:rFonts w:ascii="Times New Roman" w:eastAsia="Times New Roman" w:hAnsi="Times New Roman" w:cs="Times New Roman"/>
                <w:b/>
                <w:color w:val="000000"/>
                <w:sz w:val="20"/>
                <w:szCs w:val="20"/>
              </w:rPr>
              <w:t>435-2744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06/30/201</w:t>
            </w:r>
            <w:r>
              <w:rPr>
                <w:rFonts w:ascii="Times New Roman" w:eastAsia="Times New Roman" w:hAnsi="Times New Roman" w:cs="Times New Roman"/>
                <w:color w:val="000000"/>
                <w:sz w:val="20"/>
                <w:szCs w:val="20"/>
              </w:rPr>
              <w:t>9</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153629">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Heath Bentley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Purdue University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West Lafayette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Tippecanoe</w:t>
            </w:r>
          </w:p>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County</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A64D2F">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(765) 494-3134</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04/05/2018</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911E15">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Thad </w:t>
            </w:r>
            <w:proofErr w:type="spellStart"/>
            <w:r w:rsidRPr="009F16CE">
              <w:rPr>
                <w:rFonts w:ascii="Times New Roman" w:eastAsia="Times New Roman" w:hAnsi="Times New Roman" w:cs="Times New Roman"/>
                <w:b/>
                <w:color w:val="000000"/>
                <w:sz w:val="20"/>
                <w:szCs w:val="20"/>
              </w:rPr>
              <w:t>Ryniak</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Willow Springs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332AEC" w:rsidRDefault="00592FFA" w:rsidP="00DD7E0D">
            <w:pPr>
              <w:spacing w:after="0" w:line="240" w:lineRule="auto"/>
              <w:jc w:val="center"/>
              <w:rPr>
                <w:rFonts w:ascii="Times New Roman" w:eastAsia="Times New Roman" w:hAnsi="Times New Roman" w:cs="Times New Roman"/>
                <w:i/>
                <w:color w:val="000000"/>
                <w:sz w:val="20"/>
                <w:szCs w:val="20"/>
              </w:rPr>
            </w:pPr>
            <w:r w:rsidRPr="00332AEC">
              <w:rPr>
                <w:rFonts w:ascii="Times New Roman" w:eastAsia="Times New Roman" w:hAnsi="Times New Roman" w:cs="Times New Roman"/>
                <w:i/>
                <w:color w:val="000000"/>
                <w:sz w:val="20"/>
                <w:szCs w:val="20"/>
              </w:rPr>
              <w:t>Illinois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5B5DCA">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(630) 607-0060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09/30/2018</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Cody McNeely</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Woodridge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Illinois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0D6006">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(312) 922-1030</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09/30/2018</w:t>
            </w:r>
          </w:p>
        </w:tc>
      </w:tr>
      <w:tr w:rsidR="00592FFA" w:rsidRPr="003B2E8F" w:rsidTr="005B5DCA">
        <w:trPr>
          <w:trHeight w:val="720"/>
        </w:trPr>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 xml:space="preserve">Paul </w:t>
            </w:r>
            <w:proofErr w:type="spellStart"/>
            <w:r w:rsidRPr="009F16CE">
              <w:rPr>
                <w:rFonts w:ascii="Times New Roman" w:eastAsia="Times New Roman" w:hAnsi="Times New Roman" w:cs="Times New Roman"/>
                <w:b/>
                <w:color w:val="000000"/>
                <w:sz w:val="20"/>
                <w:szCs w:val="20"/>
              </w:rPr>
              <w:t>Kybartas</w:t>
            </w:r>
            <w:proofErr w:type="spellEnd"/>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Environmental Design International</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Woodridge</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i/>
                <w:color w:val="000000"/>
                <w:sz w:val="20"/>
                <w:szCs w:val="20"/>
              </w:rPr>
            </w:pPr>
            <w:r w:rsidRPr="00400894">
              <w:rPr>
                <w:rFonts w:ascii="Times New Roman" w:eastAsia="Times New Roman" w:hAnsi="Times New Roman" w:cs="Times New Roman"/>
                <w:i/>
                <w:color w:val="000000"/>
                <w:sz w:val="20"/>
                <w:szCs w:val="20"/>
              </w:rPr>
              <w:t>Illinois</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592FFA" w:rsidRPr="009F16CE" w:rsidRDefault="00592FFA" w:rsidP="00DD7E0D">
            <w:pPr>
              <w:spacing w:after="0" w:line="240" w:lineRule="auto"/>
              <w:jc w:val="center"/>
              <w:rPr>
                <w:rFonts w:ascii="Times New Roman" w:eastAsia="Times New Roman" w:hAnsi="Times New Roman" w:cs="Times New Roman"/>
                <w:b/>
                <w:color w:val="000000"/>
                <w:sz w:val="20"/>
                <w:szCs w:val="20"/>
              </w:rPr>
            </w:pPr>
            <w:r w:rsidRPr="009F16CE">
              <w:rPr>
                <w:rFonts w:ascii="Times New Roman" w:eastAsia="Times New Roman" w:hAnsi="Times New Roman" w:cs="Times New Roman"/>
                <w:b/>
                <w:color w:val="000000"/>
                <w:sz w:val="20"/>
                <w:szCs w:val="20"/>
              </w:rPr>
              <w:t>(331) 457-0521</w:t>
            </w:r>
          </w:p>
        </w:tc>
        <w:tc>
          <w:tcPr>
            <w:tcW w:w="1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592FFA" w:rsidRPr="00400894" w:rsidRDefault="00592FFA" w:rsidP="00DD7E0D">
            <w:pPr>
              <w:spacing w:after="0" w:line="240" w:lineRule="auto"/>
              <w:jc w:val="center"/>
              <w:rPr>
                <w:rFonts w:ascii="Times New Roman" w:eastAsia="Times New Roman" w:hAnsi="Times New Roman" w:cs="Times New Roman"/>
                <w:color w:val="000000"/>
                <w:sz w:val="20"/>
                <w:szCs w:val="20"/>
              </w:rPr>
            </w:pPr>
            <w:r w:rsidRPr="00400894">
              <w:rPr>
                <w:rFonts w:ascii="Times New Roman" w:eastAsia="Times New Roman" w:hAnsi="Times New Roman" w:cs="Times New Roman"/>
                <w:color w:val="000000"/>
                <w:sz w:val="20"/>
                <w:szCs w:val="20"/>
              </w:rPr>
              <w:t>07/20/2016</w:t>
            </w:r>
          </w:p>
        </w:tc>
      </w:tr>
    </w:tbl>
    <w:p w:rsidR="009F16CE" w:rsidRPr="009F16CE" w:rsidRDefault="009F16CE" w:rsidP="009F16CE">
      <w:pPr>
        <w:rPr>
          <w:rFonts w:ascii="Times New Roman" w:hAnsi="Times New Roman" w:cs="Times New Roman"/>
          <w:sz w:val="16"/>
          <w:szCs w:val="16"/>
        </w:rPr>
      </w:pPr>
    </w:p>
    <w:p w:rsidR="009F16CE" w:rsidRPr="009F16CE" w:rsidRDefault="009F16CE">
      <w:pPr>
        <w:rPr>
          <w:rFonts w:ascii="Times New Roman" w:hAnsi="Times New Roman" w:cs="Times New Roman"/>
          <w:b/>
          <w:sz w:val="16"/>
          <w:szCs w:val="16"/>
        </w:rPr>
      </w:pPr>
      <w:r w:rsidRPr="009F16CE">
        <w:rPr>
          <w:rFonts w:ascii="Times New Roman" w:hAnsi="Times New Roman" w:cs="Times New Roman"/>
          <w:b/>
          <w:sz w:val="16"/>
          <w:szCs w:val="16"/>
        </w:rPr>
        <w:t>The individuals or companies specified on the attached list of licensed lead risk assessors have satisfied the requirements of 410 IAC 32, Indiana’s rule for the licensing of lead-based paint management personnel.  This list includes those individuals who currently hold a valid license.  All licensed personnel have available [for your inspection] a card which indicates their licensed discipline and the expiration date of their license.  Parties utilizing an individual from the attached list should check the expiration date on the license of the individual to insure that their license has not expired.  The Indiana Lead &amp; Healthy Homes Program DOES NOT RECOMMEND OR GIVE PREFERENCE to any individual, nor will it be held liable for any actions, contracts, or negligence of the individuals licensed by our office or included on this list.  The Indiana Lead &amp; Healthy Homes Program periodically updates the list of licensed lead-based paint risk assessors and makes the list available upon request.  If you have any questions concerning the individuals specified on the attached list or the Indiana lead-based paint licensing program, please call 317-234-4423.  Thank you.</w:t>
      </w:r>
    </w:p>
    <w:sectPr w:rsidR="009F16CE" w:rsidRPr="009F16CE" w:rsidSect="00570A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187" w:rsidRDefault="00A03187" w:rsidP="003B2E8F">
      <w:pPr>
        <w:spacing w:after="0" w:line="240" w:lineRule="auto"/>
      </w:pPr>
      <w:r>
        <w:separator/>
      </w:r>
    </w:p>
  </w:endnote>
  <w:endnote w:type="continuationSeparator" w:id="0">
    <w:p w:rsidR="00A03187" w:rsidRDefault="00A03187" w:rsidP="003B2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87" w:rsidRDefault="00A03187">
    <w:pPr>
      <w:pStyle w:val="Footer"/>
    </w:pPr>
    <w:r>
      <w:t xml:space="preserve">Rev:  </w:t>
    </w:r>
    <w:fldSimple w:instr=" DATE \@ &quot;M/d/yyyy&quot; ">
      <w:r w:rsidR="002918E5">
        <w:rPr>
          <w:noProof/>
        </w:rPr>
        <w:t>6/27/2016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187" w:rsidRDefault="00A03187" w:rsidP="003B2E8F">
      <w:pPr>
        <w:spacing w:after="0" w:line="240" w:lineRule="auto"/>
      </w:pPr>
      <w:r>
        <w:separator/>
      </w:r>
    </w:p>
  </w:footnote>
  <w:footnote w:type="continuationSeparator" w:id="0">
    <w:p w:rsidR="00A03187" w:rsidRDefault="00A03187" w:rsidP="003B2E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87" w:rsidRPr="003B2E8F" w:rsidRDefault="00A03187" w:rsidP="003B2E8F">
    <w:pPr>
      <w:pStyle w:val="Header"/>
      <w:jc w:val="center"/>
      <w:rPr>
        <w:rFonts w:ascii="Times New Roman" w:hAnsi="Times New Roman" w:cs="Times New Roman"/>
        <w:sz w:val="16"/>
        <w:szCs w:val="16"/>
      </w:rPr>
    </w:pPr>
    <w:r w:rsidRPr="003B2E8F">
      <w:rPr>
        <w:rFonts w:ascii="Times New Roman" w:hAnsi="Times New Roman" w:cs="Times New Roman"/>
        <w:sz w:val="16"/>
        <w:szCs w:val="16"/>
      </w:rPr>
      <w:t>Indiana Lead &amp; Healthy Homes Program</w:t>
    </w:r>
  </w:p>
  <w:p w:rsidR="00A03187" w:rsidRPr="003B2E8F" w:rsidRDefault="00A03187" w:rsidP="003B2E8F">
    <w:pPr>
      <w:pStyle w:val="Header"/>
      <w:jc w:val="center"/>
      <w:rPr>
        <w:rFonts w:ascii="Times New Roman" w:hAnsi="Times New Roman" w:cs="Times New Roman"/>
        <w:sz w:val="16"/>
        <w:szCs w:val="16"/>
      </w:rPr>
    </w:pPr>
    <w:r w:rsidRPr="003B2E8F">
      <w:rPr>
        <w:rFonts w:ascii="Times New Roman" w:hAnsi="Times New Roman" w:cs="Times New Roman"/>
        <w:sz w:val="16"/>
        <w:szCs w:val="16"/>
      </w:rPr>
      <w:t>Indiana State Department of Health</w:t>
    </w:r>
  </w:p>
  <w:p w:rsidR="00A03187" w:rsidRDefault="00A03187" w:rsidP="003B2E8F">
    <w:pPr>
      <w:pStyle w:val="Header"/>
      <w:jc w:val="center"/>
      <w:rPr>
        <w:rFonts w:ascii="Times New Roman" w:hAnsi="Times New Roman" w:cs="Times New Roman"/>
        <w:b/>
        <w:sz w:val="28"/>
        <w:szCs w:val="28"/>
      </w:rPr>
    </w:pPr>
    <w:r w:rsidRPr="006D0006">
      <w:rPr>
        <w:rFonts w:ascii="Times New Roman" w:hAnsi="Times New Roman" w:cs="Times New Roman"/>
        <w:b/>
        <w:sz w:val="28"/>
        <w:szCs w:val="28"/>
      </w:rPr>
      <w:t>List of Indiana-licensed Lead Based Paint Risk Assessors</w:t>
    </w:r>
  </w:p>
  <w:p w:rsidR="00A03187" w:rsidRPr="006D0006" w:rsidRDefault="00A03187" w:rsidP="003B2E8F">
    <w:pPr>
      <w:pStyle w:val="Header"/>
      <w:jc w:val="center"/>
      <w:rPr>
        <w:rFonts w:ascii="Times New Roman" w:hAnsi="Times New Roman" w:cs="Times New Roman"/>
        <w:b/>
        <w:sz w:val="24"/>
        <w:szCs w:val="24"/>
      </w:rPr>
    </w:pPr>
  </w:p>
  <w:tbl>
    <w:tblPr>
      <w:tblStyle w:val="TableGrid"/>
      <w:tblW w:w="9738" w:type="dxa"/>
      <w:tblLook w:val="04A0"/>
    </w:tblPr>
    <w:tblGrid>
      <w:gridCol w:w="1818"/>
      <w:gridCol w:w="1980"/>
      <w:gridCol w:w="1620"/>
      <w:gridCol w:w="1440"/>
      <w:gridCol w:w="1620"/>
      <w:gridCol w:w="1260"/>
    </w:tblGrid>
    <w:tr w:rsidR="00A03187" w:rsidTr="006D0006">
      <w:tc>
        <w:tcPr>
          <w:tcW w:w="1818" w:type="dxa"/>
        </w:tcPr>
        <w:p w:rsidR="00A03187" w:rsidRDefault="00A03187" w:rsidP="003B2E8F">
          <w:pPr>
            <w:pStyle w:val="Header"/>
            <w:jc w:val="center"/>
            <w:rPr>
              <w:rFonts w:ascii="Times New Roman" w:hAnsi="Times New Roman" w:cs="Times New Roman"/>
              <w:sz w:val="24"/>
              <w:szCs w:val="24"/>
            </w:rPr>
          </w:pPr>
          <w:r>
            <w:rPr>
              <w:rFonts w:ascii="Times New Roman" w:hAnsi="Times New Roman" w:cs="Times New Roman"/>
              <w:sz w:val="24"/>
              <w:szCs w:val="24"/>
            </w:rPr>
            <w:t>Name:</w:t>
          </w:r>
        </w:p>
      </w:tc>
      <w:tc>
        <w:tcPr>
          <w:tcW w:w="1980" w:type="dxa"/>
        </w:tcPr>
        <w:p w:rsidR="00A03187" w:rsidRDefault="00A03187" w:rsidP="003B2E8F">
          <w:pPr>
            <w:pStyle w:val="Header"/>
            <w:jc w:val="center"/>
            <w:rPr>
              <w:rFonts w:ascii="Times New Roman" w:hAnsi="Times New Roman" w:cs="Times New Roman"/>
              <w:sz w:val="24"/>
              <w:szCs w:val="24"/>
            </w:rPr>
          </w:pPr>
          <w:r>
            <w:rPr>
              <w:rFonts w:ascii="Times New Roman" w:hAnsi="Times New Roman" w:cs="Times New Roman"/>
              <w:sz w:val="24"/>
              <w:szCs w:val="24"/>
            </w:rPr>
            <w:t>Company:</w:t>
          </w:r>
        </w:p>
      </w:tc>
      <w:tc>
        <w:tcPr>
          <w:tcW w:w="1620" w:type="dxa"/>
        </w:tcPr>
        <w:p w:rsidR="00A03187" w:rsidRDefault="00A03187" w:rsidP="003B2E8F">
          <w:pPr>
            <w:pStyle w:val="Header"/>
            <w:jc w:val="center"/>
            <w:rPr>
              <w:rFonts w:ascii="Times New Roman" w:hAnsi="Times New Roman" w:cs="Times New Roman"/>
              <w:sz w:val="24"/>
              <w:szCs w:val="24"/>
            </w:rPr>
          </w:pPr>
          <w:r>
            <w:rPr>
              <w:rFonts w:ascii="Times New Roman" w:hAnsi="Times New Roman" w:cs="Times New Roman"/>
              <w:sz w:val="24"/>
              <w:szCs w:val="24"/>
            </w:rPr>
            <w:t>City:</w:t>
          </w:r>
        </w:p>
      </w:tc>
      <w:tc>
        <w:tcPr>
          <w:tcW w:w="1440" w:type="dxa"/>
        </w:tcPr>
        <w:p w:rsidR="00A03187" w:rsidRDefault="00A03187" w:rsidP="003B2E8F">
          <w:pPr>
            <w:pStyle w:val="Header"/>
            <w:jc w:val="center"/>
            <w:rPr>
              <w:rFonts w:ascii="Times New Roman" w:hAnsi="Times New Roman" w:cs="Times New Roman"/>
              <w:sz w:val="24"/>
              <w:szCs w:val="24"/>
            </w:rPr>
          </w:pPr>
          <w:r>
            <w:rPr>
              <w:rFonts w:ascii="Times New Roman" w:hAnsi="Times New Roman" w:cs="Times New Roman"/>
              <w:sz w:val="24"/>
              <w:szCs w:val="24"/>
            </w:rPr>
            <w:t>County:</w:t>
          </w:r>
        </w:p>
      </w:tc>
      <w:tc>
        <w:tcPr>
          <w:tcW w:w="1620" w:type="dxa"/>
        </w:tcPr>
        <w:p w:rsidR="00A03187" w:rsidRDefault="00A03187" w:rsidP="003B2E8F">
          <w:pPr>
            <w:pStyle w:val="Header"/>
            <w:jc w:val="center"/>
            <w:rPr>
              <w:rFonts w:ascii="Times New Roman" w:hAnsi="Times New Roman" w:cs="Times New Roman"/>
              <w:sz w:val="24"/>
              <w:szCs w:val="24"/>
            </w:rPr>
          </w:pPr>
          <w:r>
            <w:rPr>
              <w:rFonts w:ascii="Times New Roman" w:hAnsi="Times New Roman" w:cs="Times New Roman"/>
              <w:sz w:val="24"/>
              <w:szCs w:val="24"/>
            </w:rPr>
            <w:t>Phone #:</w:t>
          </w:r>
        </w:p>
      </w:tc>
      <w:tc>
        <w:tcPr>
          <w:tcW w:w="1260" w:type="dxa"/>
        </w:tcPr>
        <w:p w:rsidR="00A03187" w:rsidRDefault="00A03187" w:rsidP="003B2E8F">
          <w:pPr>
            <w:pStyle w:val="Header"/>
            <w:jc w:val="center"/>
            <w:rPr>
              <w:rFonts w:ascii="Times New Roman" w:hAnsi="Times New Roman" w:cs="Times New Roman"/>
              <w:sz w:val="24"/>
              <w:szCs w:val="24"/>
            </w:rPr>
          </w:pPr>
          <w:r>
            <w:rPr>
              <w:rFonts w:ascii="Times New Roman" w:hAnsi="Times New Roman" w:cs="Times New Roman"/>
              <w:sz w:val="24"/>
              <w:szCs w:val="24"/>
            </w:rPr>
            <w:t>Expires:</w:t>
          </w:r>
        </w:p>
      </w:tc>
    </w:tr>
  </w:tbl>
  <w:p w:rsidR="00A03187" w:rsidRPr="003B2E8F" w:rsidRDefault="00A03187" w:rsidP="00153629">
    <w:pPr>
      <w:pStyle w:val="Header"/>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2E8F"/>
    <w:rsid w:val="000328C6"/>
    <w:rsid w:val="00042A9D"/>
    <w:rsid w:val="00066931"/>
    <w:rsid w:val="000770B7"/>
    <w:rsid w:val="000A7AC0"/>
    <w:rsid w:val="000C2EA8"/>
    <w:rsid w:val="000D6006"/>
    <w:rsid w:val="000E227C"/>
    <w:rsid w:val="000F5259"/>
    <w:rsid w:val="00105DC8"/>
    <w:rsid w:val="00124EC9"/>
    <w:rsid w:val="00153629"/>
    <w:rsid w:val="00163157"/>
    <w:rsid w:val="001A015A"/>
    <w:rsid w:val="001C0A72"/>
    <w:rsid w:val="001D35E4"/>
    <w:rsid w:val="001D36A4"/>
    <w:rsid w:val="00212141"/>
    <w:rsid w:val="00266B9E"/>
    <w:rsid w:val="002845DE"/>
    <w:rsid w:val="002918E5"/>
    <w:rsid w:val="002C7205"/>
    <w:rsid w:val="002D68CB"/>
    <w:rsid w:val="002F000F"/>
    <w:rsid w:val="00326FA9"/>
    <w:rsid w:val="0033198B"/>
    <w:rsid w:val="00332AEC"/>
    <w:rsid w:val="003527D0"/>
    <w:rsid w:val="00371B70"/>
    <w:rsid w:val="0037612F"/>
    <w:rsid w:val="00377A0F"/>
    <w:rsid w:val="00390B58"/>
    <w:rsid w:val="003B2E8F"/>
    <w:rsid w:val="00400894"/>
    <w:rsid w:val="00436DF0"/>
    <w:rsid w:val="00464C15"/>
    <w:rsid w:val="00484BA0"/>
    <w:rsid w:val="00487B1E"/>
    <w:rsid w:val="004F0C31"/>
    <w:rsid w:val="004F7B0D"/>
    <w:rsid w:val="005174DD"/>
    <w:rsid w:val="005337B6"/>
    <w:rsid w:val="00554438"/>
    <w:rsid w:val="00556901"/>
    <w:rsid w:val="00570A11"/>
    <w:rsid w:val="00592FFA"/>
    <w:rsid w:val="005B5DCA"/>
    <w:rsid w:val="00605534"/>
    <w:rsid w:val="0062450F"/>
    <w:rsid w:val="00636D9D"/>
    <w:rsid w:val="006450DC"/>
    <w:rsid w:val="006703B2"/>
    <w:rsid w:val="00672E4F"/>
    <w:rsid w:val="006759C1"/>
    <w:rsid w:val="006D0006"/>
    <w:rsid w:val="006D70F9"/>
    <w:rsid w:val="00721FAE"/>
    <w:rsid w:val="0074506E"/>
    <w:rsid w:val="00754D19"/>
    <w:rsid w:val="007B1509"/>
    <w:rsid w:val="007E38ED"/>
    <w:rsid w:val="007F034D"/>
    <w:rsid w:val="00810D62"/>
    <w:rsid w:val="00824267"/>
    <w:rsid w:val="008252DA"/>
    <w:rsid w:val="00831345"/>
    <w:rsid w:val="008A7EC8"/>
    <w:rsid w:val="008D0083"/>
    <w:rsid w:val="008F4843"/>
    <w:rsid w:val="00911E15"/>
    <w:rsid w:val="00930BAF"/>
    <w:rsid w:val="00957665"/>
    <w:rsid w:val="0098106F"/>
    <w:rsid w:val="009A1B12"/>
    <w:rsid w:val="009C077B"/>
    <w:rsid w:val="009E2021"/>
    <w:rsid w:val="009F16CE"/>
    <w:rsid w:val="00A03187"/>
    <w:rsid w:val="00A11D4C"/>
    <w:rsid w:val="00A213C6"/>
    <w:rsid w:val="00A31CB5"/>
    <w:rsid w:val="00A64D2F"/>
    <w:rsid w:val="00A72444"/>
    <w:rsid w:val="00AA557A"/>
    <w:rsid w:val="00AE4CA7"/>
    <w:rsid w:val="00AE5B72"/>
    <w:rsid w:val="00AE6FC5"/>
    <w:rsid w:val="00B2112B"/>
    <w:rsid w:val="00B4045E"/>
    <w:rsid w:val="00B44282"/>
    <w:rsid w:val="00B469BB"/>
    <w:rsid w:val="00B66EAF"/>
    <w:rsid w:val="00B93135"/>
    <w:rsid w:val="00BA782F"/>
    <w:rsid w:val="00BF6C88"/>
    <w:rsid w:val="00C21C7F"/>
    <w:rsid w:val="00C30172"/>
    <w:rsid w:val="00C7511C"/>
    <w:rsid w:val="00C94908"/>
    <w:rsid w:val="00CA4A5A"/>
    <w:rsid w:val="00D03FB2"/>
    <w:rsid w:val="00D37B62"/>
    <w:rsid w:val="00D55E23"/>
    <w:rsid w:val="00DB291C"/>
    <w:rsid w:val="00DD7E0D"/>
    <w:rsid w:val="00DF03C5"/>
    <w:rsid w:val="00E236F9"/>
    <w:rsid w:val="00EA50A1"/>
    <w:rsid w:val="00EC0312"/>
    <w:rsid w:val="00ED4D1E"/>
    <w:rsid w:val="00EE3F23"/>
    <w:rsid w:val="00EF1210"/>
    <w:rsid w:val="00F278E9"/>
    <w:rsid w:val="00F27A70"/>
    <w:rsid w:val="00F3337F"/>
    <w:rsid w:val="00F35CBE"/>
    <w:rsid w:val="00FB23AB"/>
    <w:rsid w:val="00FD5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E8F"/>
  </w:style>
  <w:style w:type="paragraph" w:styleId="Footer">
    <w:name w:val="footer"/>
    <w:basedOn w:val="Normal"/>
    <w:link w:val="FooterChar"/>
    <w:uiPriority w:val="99"/>
    <w:semiHidden/>
    <w:unhideWhenUsed/>
    <w:rsid w:val="003B2E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E8F"/>
  </w:style>
  <w:style w:type="paragraph" w:styleId="BalloonText">
    <w:name w:val="Balloon Text"/>
    <w:basedOn w:val="Normal"/>
    <w:link w:val="BalloonTextChar"/>
    <w:uiPriority w:val="99"/>
    <w:semiHidden/>
    <w:unhideWhenUsed/>
    <w:rsid w:val="00DD7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E0D"/>
    <w:rPr>
      <w:rFonts w:ascii="Tahoma" w:hAnsi="Tahoma" w:cs="Tahoma"/>
      <w:sz w:val="16"/>
      <w:szCs w:val="16"/>
    </w:rPr>
  </w:style>
  <w:style w:type="table" w:styleId="TableGrid">
    <w:name w:val="Table Grid"/>
    <w:basedOn w:val="TableNormal"/>
    <w:uiPriority w:val="59"/>
    <w:rsid w:val="00A64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37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7677-7DFA-4A3C-8143-CC84735C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15</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jeturner</dc:creator>
  <cp:lastModifiedBy>jeturner</cp:lastModifiedBy>
  <cp:revision>63</cp:revision>
  <dcterms:created xsi:type="dcterms:W3CDTF">2016-03-03T16:00:00Z</dcterms:created>
  <dcterms:modified xsi:type="dcterms:W3CDTF">2016-06-27T17:46:00Z</dcterms:modified>
</cp:coreProperties>
</file>