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7BA00" w14:textId="77777777" w:rsidR="00543EF3" w:rsidRPr="0047176E" w:rsidRDefault="00543EF3" w:rsidP="00543EF3">
      <w:pPr>
        <w:widowControl w:val="0"/>
        <w:spacing w:before="360" w:after="120"/>
        <w:rPr>
          <w:rFonts w:ascii="Arial" w:hAnsi="Arial" w:cs="Arial"/>
          <w:b/>
          <w:caps/>
          <w:sz w:val="24"/>
          <w:szCs w:val="24"/>
        </w:rPr>
      </w:pPr>
      <w:r w:rsidRPr="0047176E">
        <w:rPr>
          <w:rFonts w:ascii="Arial" w:hAnsi="Arial" w:cs="Arial"/>
          <w:b/>
          <w:caps/>
          <w:sz w:val="24"/>
          <w:szCs w:val="24"/>
        </w:rPr>
        <w:t>State Agen</w:t>
      </w:r>
      <w:r w:rsidR="00D82FFE">
        <w:rPr>
          <w:rFonts w:ascii="Arial" w:hAnsi="Arial" w:cs="Arial"/>
          <w:b/>
          <w:caps/>
          <w:sz w:val="24"/>
          <w:szCs w:val="24"/>
        </w:rPr>
        <w:t>cy Name</w:t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>
        <w:rPr>
          <w:rFonts w:ascii="Arial" w:hAnsi="Arial" w:cs="Arial"/>
          <w:b/>
          <w:caps/>
          <w:sz w:val="24"/>
          <w:szCs w:val="24"/>
        </w:rPr>
        <w:softHyphen/>
      </w:r>
      <w:r w:rsidR="00D82FFE" w:rsidRPr="00D82FFE">
        <w:rPr>
          <w:rFonts w:ascii="Arial" w:hAnsi="Arial" w:cs="Arial"/>
          <w:caps/>
          <w:sz w:val="24"/>
          <w:szCs w:val="24"/>
        </w:rPr>
        <w:t xml:space="preserve">________________________ </w:t>
      </w:r>
      <w:r w:rsidR="00D82FFE">
        <w:rPr>
          <w:rFonts w:ascii="Arial" w:hAnsi="Arial" w:cs="Arial"/>
          <w:b/>
          <w:caps/>
          <w:sz w:val="24"/>
          <w:szCs w:val="24"/>
        </w:rPr>
        <w:t xml:space="preserve">    </w:t>
      </w:r>
      <w:proofErr w:type="gramStart"/>
      <w:r w:rsidR="00D82FFE">
        <w:rPr>
          <w:rFonts w:ascii="Arial" w:hAnsi="Arial" w:cs="Arial"/>
          <w:b/>
          <w:caps/>
          <w:sz w:val="24"/>
          <w:szCs w:val="24"/>
        </w:rPr>
        <w:t>|  Media</w:t>
      </w:r>
      <w:proofErr w:type="gramEnd"/>
      <w:r w:rsidR="00D82FFE">
        <w:rPr>
          <w:rFonts w:ascii="Arial" w:hAnsi="Arial" w:cs="Arial"/>
          <w:b/>
          <w:caps/>
          <w:sz w:val="24"/>
          <w:szCs w:val="24"/>
        </w:rPr>
        <w:t xml:space="preserve"> Brief  |  2020</w:t>
      </w:r>
    </w:p>
    <w:p w14:paraId="58077B59" w14:textId="77777777" w:rsidR="00543EF3" w:rsidRPr="0047176E" w:rsidRDefault="00C023E4" w:rsidP="00543EF3">
      <w:pPr>
        <w:rPr>
          <w:rFonts w:ascii="Arial" w:hAnsi="Arial" w:cs="Arial"/>
        </w:rPr>
      </w:pPr>
      <w:r>
        <w:rPr>
          <w:rFonts w:ascii="Arial" w:hAnsi="Arial" w:cs="Arial"/>
        </w:rPr>
        <w:t>Submitted to: (V</w:t>
      </w:r>
      <w:r w:rsidR="00543EF3" w:rsidRPr="0047176E">
        <w:rPr>
          <w:rFonts w:ascii="Arial" w:hAnsi="Arial" w:cs="Arial"/>
        </w:rPr>
        <w:t>endor name) ____________________________________________________</w:t>
      </w:r>
    </w:p>
    <w:p w14:paraId="3213EE28" w14:textId="77777777" w:rsidR="00543EF3" w:rsidRPr="0047176E" w:rsidRDefault="00543EF3" w:rsidP="00543EF3">
      <w:pPr>
        <w:rPr>
          <w:rFonts w:ascii="Arial" w:hAnsi="Arial" w:cs="Arial"/>
        </w:rPr>
      </w:pPr>
      <w:r w:rsidRPr="0047176E">
        <w:rPr>
          <w:rFonts w:ascii="Arial" w:hAnsi="Arial" w:cs="Arial"/>
        </w:rPr>
        <w:t>Contact: ___________</w:t>
      </w:r>
      <w:r w:rsidR="00923353">
        <w:rPr>
          <w:rFonts w:ascii="Arial" w:hAnsi="Arial" w:cs="Arial"/>
        </w:rPr>
        <w:t>________________________</w:t>
      </w:r>
      <w:r w:rsidR="00923353">
        <w:rPr>
          <w:rFonts w:ascii="Arial" w:hAnsi="Arial" w:cs="Arial"/>
        </w:rPr>
        <w:softHyphen/>
        <w:t>_____</w:t>
      </w:r>
      <w:r w:rsidR="00213459">
        <w:rPr>
          <w:rFonts w:ascii="Arial" w:hAnsi="Arial" w:cs="Arial"/>
        </w:rPr>
        <w:t>__</w:t>
      </w:r>
      <w:r w:rsidR="00923353">
        <w:rPr>
          <w:rFonts w:ascii="Arial" w:hAnsi="Arial" w:cs="Arial"/>
        </w:rPr>
        <w:t xml:space="preserve"> Date: _____________</w:t>
      </w:r>
      <w:r w:rsidRPr="0047176E">
        <w:rPr>
          <w:rFonts w:ascii="Arial" w:hAnsi="Arial" w:cs="Arial"/>
        </w:rPr>
        <w:t>_________</w:t>
      </w:r>
    </w:p>
    <w:p w14:paraId="41A452CB" w14:textId="77777777" w:rsidR="00543EF3" w:rsidRPr="0047176E" w:rsidRDefault="00543EF3" w:rsidP="00543EF3">
      <w:pPr>
        <w:rPr>
          <w:rFonts w:ascii="Arial" w:hAnsi="Arial" w:cs="Arial"/>
        </w:rPr>
      </w:pPr>
      <w:r w:rsidRPr="0047176E">
        <w:rPr>
          <w:rFonts w:ascii="Arial" w:hAnsi="Arial" w:cs="Arial"/>
        </w:rPr>
        <w:t>E-mail address: _____________________________________Phone: ____________________</w:t>
      </w:r>
    </w:p>
    <w:p w14:paraId="5808FC8D" w14:textId="77777777" w:rsidR="00543EF3" w:rsidRPr="0047176E" w:rsidRDefault="00543EF3" w:rsidP="00543EF3">
      <w:pPr>
        <w:rPr>
          <w:rFonts w:ascii="Arial" w:hAnsi="Arial" w:cs="Arial"/>
        </w:rPr>
      </w:pPr>
      <w:r w:rsidRPr="0047176E">
        <w:rPr>
          <w:rFonts w:ascii="Arial" w:hAnsi="Arial" w:cs="Arial"/>
        </w:rPr>
        <w:t>Vendor respectfully declines (please state reason): ___________________________________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410"/>
      </w:tblGrid>
      <w:tr w:rsidR="005C54FB" w:rsidRPr="0047176E" w14:paraId="5F2C924E" w14:textId="77777777" w:rsidTr="00394BA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003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Media B</w:t>
            </w:r>
            <w:r w:rsidR="005C54FB" w:rsidRPr="00394BA2">
              <w:rPr>
                <w:rFonts w:cstheme="minorHAnsi"/>
                <w:b/>
              </w:rPr>
              <w:t>udget</w:t>
            </w:r>
            <w:r>
              <w:rPr>
                <w:rFonts w:cstheme="minorHAnsi"/>
                <w:b/>
              </w:rPr>
              <w:t xml:space="preserve"> (inclusive of agency costs/commission)</w:t>
            </w:r>
            <w:r w:rsidR="005C54FB" w:rsidRPr="00394BA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776B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Creative A</w:t>
            </w:r>
            <w:r w:rsidR="005C54FB" w:rsidRPr="00394BA2">
              <w:rPr>
                <w:rFonts w:cstheme="minorHAnsi"/>
                <w:b/>
              </w:rPr>
              <w:t>gency (if known):</w:t>
            </w:r>
          </w:p>
          <w:p w14:paraId="3D72261A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</w:p>
        </w:tc>
      </w:tr>
      <w:tr w:rsidR="005C54FB" w:rsidRPr="0047176E" w14:paraId="3C91039D" w14:textId="77777777" w:rsidTr="00394BA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287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 Agency C</w:t>
            </w:r>
            <w:r w:rsidR="005C54FB" w:rsidRPr="00394BA2">
              <w:rPr>
                <w:rFonts w:cstheme="minorHAnsi"/>
                <w:b/>
              </w:rPr>
              <w:t xml:space="preserve">ontact: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16DE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Creative Agency C</w:t>
            </w:r>
            <w:r w:rsidR="005C54FB" w:rsidRPr="00394BA2">
              <w:rPr>
                <w:rFonts w:cstheme="minorHAnsi"/>
                <w:b/>
              </w:rPr>
              <w:t xml:space="preserve">ontact: </w:t>
            </w:r>
          </w:p>
        </w:tc>
      </w:tr>
      <w:tr w:rsidR="005C54FB" w:rsidRPr="0047176E" w14:paraId="73536EB8" w14:textId="77777777" w:rsidTr="00394BA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6405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Phone: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E052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Phone: </w:t>
            </w:r>
          </w:p>
        </w:tc>
      </w:tr>
      <w:tr w:rsidR="005C54FB" w:rsidRPr="0047176E" w14:paraId="472F0D0B" w14:textId="77777777" w:rsidTr="00394BA2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D3E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Email: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5BDD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Email: </w:t>
            </w:r>
          </w:p>
        </w:tc>
      </w:tr>
      <w:tr w:rsidR="005C54FB" w:rsidRPr="0047176E" w14:paraId="293975FA" w14:textId="77777777" w:rsidTr="00394BA2">
        <w:trPr>
          <w:trHeight w:val="19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3E14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Campaign: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25C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Desired Campaign T</w:t>
            </w:r>
            <w:r w:rsidR="005C54FB" w:rsidRPr="00394BA2">
              <w:rPr>
                <w:rFonts w:cstheme="minorHAnsi"/>
                <w:b/>
              </w:rPr>
              <w:t xml:space="preserve">imeframe: </w:t>
            </w:r>
          </w:p>
          <w:p w14:paraId="5B961F3E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</w:p>
        </w:tc>
      </w:tr>
      <w:tr w:rsidR="005C54FB" w:rsidRPr="0047176E" w14:paraId="0DD4FFF6" w14:textId="77777777" w:rsidTr="00394BA2">
        <w:trPr>
          <w:trHeight w:val="9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B33E" w14:textId="77777777" w:rsidR="005C54FB" w:rsidRPr="00394BA2" w:rsidRDefault="00394BA2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P.O. N</w:t>
            </w:r>
            <w:r w:rsidR="005C54FB" w:rsidRPr="00394BA2">
              <w:rPr>
                <w:rFonts w:cstheme="minorHAnsi"/>
                <w:b/>
              </w:rPr>
              <w:t>umber (if known):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0694" w14:textId="77777777" w:rsidR="005C54FB" w:rsidRPr="00394BA2" w:rsidRDefault="00394BA2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 A</w:t>
            </w:r>
            <w:r w:rsidR="005C54FB" w:rsidRPr="00394BA2">
              <w:rPr>
                <w:rFonts w:cstheme="minorHAnsi"/>
                <w:b/>
              </w:rPr>
              <w:t xml:space="preserve">gency </w:t>
            </w:r>
            <w:r>
              <w:rPr>
                <w:rFonts w:cstheme="minorHAnsi"/>
                <w:b/>
              </w:rPr>
              <w:t>Billing C</w:t>
            </w:r>
            <w:r w:rsidR="005C54FB" w:rsidRPr="00394BA2">
              <w:rPr>
                <w:rFonts w:cstheme="minorHAnsi"/>
                <w:b/>
              </w:rPr>
              <w:t xml:space="preserve">ontact: </w:t>
            </w:r>
          </w:p>
        </w:tc>
      </w:tr>
      <w:tr w:rsidR="005C54FB" w:rsidRPr="0047176E" w14:paraId="66890E72" w14:textId="77777777" w:rsidTr="00394BA2">
        <w:trPr>
          <w:trHeight w:val="9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994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Funding Source: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8DC" w14:textId="77777777" w:rsidR="005C54FB" w:rsidRPr="00394BA2" w:rsidRDefault="000E4D92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 xml:space="preserve">General </w:t>
            </w:r>
            <w:proofErr w:type="gramStart"/>
            <w:r w:rsidRPr="00394BA2">
              <w:rPr>
                <w:rFonts w:cstheme="minorHAnsi"/>
                <w:b/>
              </w:rPr>
              <w:t>Fund</w:t>
            </w:r>
            <w:r w:rsidR="005C54FB" w:rsidRPr="00394BA2">
              <w:rPr>
                <w:rFonts w:cstheme="minorHAnsi"/>
                <w:b/>
              </w:rPr>
              <w:t xml:space="preserve">  </w:t>
            </w:r>
            <w:r w:rsidR="006929F6">
              <w:rPr>
                <w:rFonts w:cstheme="minorHAnsi"/>
                <w:b/>
              </w:rPr>
              <w:t>or</w:t>
            </w:r>
            <w:proofErr w:type="gramEnd"/>
            <w:r w:rsidR="005C54FB" w:rsidRPr="00394BA2">
              <w:rPr>
                <w:rFonts w:cstheme="minorHAnsi"/>
                <w:b/>
              </w:rPr>
              <w:t xml:space="preserve"> </w:t>
            </w:r>
            <w:r w:rsidR="00394BA2" w:rsidRPr="00394BA2">
              <w:rPr>
                <w:rFonts w:cstheme="minorHAnsi"/>
                <w:b/>
              </w:rPr>
              <w:t xml:space="preserve"> </w:t>
            </w:r>
            <w:r w:rsidRPr="00394BA2">
              <w:rPr>
                <w:rFonts w:cstheme="minorHAnsi"/>
                <w:b/>
              </w:rPr>
              <w:t xml:space="preserve"> </w:t>
            </w:r>
            <w:r w:rsidR="00394BA2" w:rsidRPr="00394BA2">
              <w:rPr>
                <w:rFonts w:cstheme="minorHAnsi"/>
                <w:b/>
              </w:rPr>
              <w:t xml:space="preserve">Federal </w:t>
            </w:r>
            <w:r w:rsidRPr="00394BA2">
              <w:rPr>
                <w:rFonts w:cstheme="minorHAnsi"/>
                <w:b/>
              </w:rPr>
              <w:t xml:space="preserve">  </w:t>
            </w:r>
            <w:r w:rsidR="006929F6">
              <w:rPr>
                <w:rFonts w:cstheme="minorHAnsi"/>
                <w:b/>
              </w:rPr>
              <w:t>or</w:t>
            </w:r>
            <w:r w:rsidRPr="00394BA2">
              <w:rPr>
                <w:rFonts w:cstheme="minorHAnsi"/>
                <w:b/>
              </w:rPr>
              <w:t xml:space="preserve">   </w:t>
            </w:r>
            <w:r w:rsidR="005C54FB" w:rsidRPr="00394BA2">
              <w:rPr>
                <w:rFonts w:cstheme="minorHAnsi"/>
                <w:b/>
              </w:rPr>
              <w:t>Dedicated</w:t>
            </w:r>
          </w:p>
        </w:tc>
      </w:tr>
      <w:tr w:rsidR="005C54FB" w:rsidRPr="0047176E" w14:paraId="60B0C5CA" w14:textId="77777777" w:rsidTr="00394BA2">
        <w:trPr>
          <w:trHeight w:val="9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30A" w14:textId="77777777" w:rsidR="005C54FB" w:rsidRPr="00394BA2" w:rsidRDefault="005C54FB" w:rsidP="00E46D68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PeopleSoft Fund ID: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87E" w14:textId="77777777" w:rsidR="005C54FB" w:rsidRPr="00394BA2" w:rsidRDefault="005C54FB" w:rsidP="00885C51">
            <w:pPr>
              <w:widowControl w:val="0"/>
              <w:spacing w:after="120"/>
              <w:rPr>
                <w:rFonts w:cstheme="minorHAnsi"/>
                <w:b/>
              </w:rPr>
            </w:pPr>
          </w:p>
        </w:tc>
      </w:tr>
      <w:tr w:rsidR="005C54FB" w:rsidRPr="0047176E" w14:paraId="39465E7B" w14:textId="77777777" w:rsidTr="00394BA2">
        <w:trPr>
          <w:trHeight w:val="7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32D" w14:textId="77777777" w:rsidR="00394BA2" w:rsidRPr="00394BA2" w:rsidRDefault="005C54FB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Agency Communications Director Approval:</w:t>
            </w:r>
          </w:p>
          <w:p w14:paraId="4A6C8BA9" w14:textId="77777777" w:rsidR="005C54FB" w:rsidRPr="00394BA2" w:rsidRDefault="005C54FB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__</w:t>
            </w:r>
            <w:r w:rsidR="00394BA2" w:rsidRPr="00394BA2">
              <w:rPr>
                <w:rFonts w:cstheme="minorHAnsi"/>
                <w:b/>
              </w:rPr>
              <w:t>___________________________________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50A" w14:textId="77777777" w:rsidR="00394BA2" w:rsidRPr="00394BA2" w:rsidRDefault="005C54FB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Agency CFO Approval:</w:t>
            </w:r>
          </w:p>
          <w:p w14:paraId="686657E2" w14:textId="77777777" w:rsidR="005C54FB" w:rsidRPr="00394BA2" w:rsidRDefault="005C54FB" w:rsidP="00394BA2">
            <w:pPr>
              <w:widowControl w:val="0"/>
              <w:spacing w:after="120"/>
              <w:rPr>
                <w:rFonts w:cstheme="minorHAnsi"/>
                <w:b/>
              </w:rPr>
            </w:pPr>
            <w:r w:rsidRPr="00394BA2">
              <w:rPr>
                <w:rFonts w:cstheme="minorHAnsi"/>
                <w:b/>
              </w:rPr>
              <w:t>____</w:t>
            </w:r>
            <w:r w:rsidR="0014488D" w:rsidRPr="00394BA2">
              <w:rPr>
                <w:rFonts w:cstheme="minorHAnsi"/>
                <w:b/>
              </w:rPr>
              <w:t>_____________________________</w:t>
            </w:r>
          </w:p>
        </w:tc>
      </w:tr>
    </w:tbl>
    <w:p w14:paraId="5BA3654E" w14:textId="77777777" w:rsidR="00543EF3" w:rsidRPr="007863A3" w:rsidRDefault="00543EF3" w:rsidP="00543EF3">
      <w:pPr>
        <w:rPr>
          <w:rFonts w:ascii="Arial" w:hAnsi="Arial" w:cs="Arial"/>
          <w:b/>
        </w:rPr>
      </w:pPr>
      <w:r w:rsidRPr="007863A3">
        <w:rPr>
          <w:rFonts w:ascii="Arial" w:hAnsi="Arial" w:cs="Arial"/>
          <w:b/>
        </w:rPr>
        <w:t>____________________________________________________________________________</w:t>
      </w:r>
    </w:p>
    <w:p w14:paraId="26724C43" w14:textId="77777777" w:rsidR="007863A3" w:rsidRPr="0047176E" w:rsidRDefault="007863A3" w:rsidP="00543EF3">
      <w:pPr>
        <w:rPr>
          <w:rFonts w:ascii="Arial" w:hAnsi="Arial" w:cs="Arial"/>
        </w:rPr>
      </w:pPr>
    </w:p>
    <w:p w14:paraId="09E46189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43"/>
        <w:gridCol w:w="6307"/>
      </w:tblGrid>
      <w:tr w:rsidR="00543EF3" w:rsidRPr="0047176E" w14:paraId="14C58992" w14:textId="77777777" w:rsidTr="007A7CE2">
        <w:trPr>
          <w:trHeight w:val="849"/>
        </w:trPr>
        <w:tc>
          <w:tcPr>
            <w:tcW w:w="3043" w:type="dxa"/>
            <w:vAlign w:val="center"/>
          </w:tcPr>
          <w:p w14:paraId="197E8B48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Program background:</w:t>
            </w:r>
          </w:p>
        </w:tc>
        <w:tc>
          <w:tcPr>
            <w:tcW w:w="6307" w:type="dxa"/>
            <w:vAlign w:val="center"/>
          </w:tcPr>
          <w:p w14:paraId="26B1F9B6" w14:textId="77777777" w:rsidR="00543EF3" w:rsidRPr="0047176E" w:rsidRDefault="00543EF3" w:rsidP="00E46D68">
            <w:pPr>
              <w:widowControl w:val="0"/>
              <w:rPr>
                <w:rFonts w:ascii="Arial" w:hAnsi="Arial" w:cs="Arial"/>
              </w:rPr>
            </w:pPr>
          </w:p>
        </w:tc>
      </w:tr>
      <w:tr w:rsidR="00543EF3" w:rsidRPr="0047176E" w14:paraId="6707EDA3" w14:textId="77777777" w:rsidTr="007A7CE2">
        <w:trPr>
          <w:trHeight w:val="993"/>
        </w:trPr>
        <w:tc>
          <w:tcPr>
            <w:tcW w:w="3043" w:type="dxa"/>
            <w:vAlign w:val="center"/>
          </w:tcPr>
          <w:p w14:paraId="793B6055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What is our challenge or opportunity?</w:t>
            </w:r>
          </w:p>
        </w:tc>
        <w:tc>
          <w:tcPr>
            <w:tcW w:w="6307" w:type="dxa"/>
            <w:vAlign w:val="center"/>
          </w:tcPr>
          <w:p w14:paraId="75EB82DA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38AF46CA" w14:textId="77777777" w:rsidTr="00E46D68">
        <w:tc>
          <w:tcPr>
            <w:tcW w:w="3043" w:type="dxa"/>
            <w:vAlign w:val="center"/>
          </w:tcPr>
          <w:p w14:paraId="36347D94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What greater problem is being created or is there a larger opportunity?</w:t>
            </w:r>
          </w:p>
        </w:tc>
        <w:tc>
          <w:tcPr>
            <w:tcW w:w="6307" w:type="dxa"/>
            <w:vAlign w:val="center"/>
          </w:tcPr>
          <w:p w14:paraId="16C257CE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474A231A" w14:textId="77777777" w:rsidTr="00E46D68">
        <w:tc>
          <w:tcPr>
            <w:tcW w:w="3043" w:type="dxa"/>
            <w:vAlign w:val="center"/>
          </w:tcPr>
          <w:p w14:paraId="373B7BC4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lastRenderedPageBreak/>
              <w:t>Who are we talking to and what makes them move?</w:t>
            </w:r>
            <w:r w:rsidRPr="0047176E">
              <w:rPr>
                <w:rFonts w:ascii="Arial" w:hAnsi="Arial" w:cs="Arial"/>
              </w:rPr>
              <w:br/>
              <w:t>Demographic/Psychographic</w:t>
            </w:r>
          </w:p>
        </w:tc>
        <w:tc>
          <w:tcPr>
            <w:tcW w:w="6307" w:type="dxa"/>
            <w:vAlign w:val="center"/>
          </w:tcPr>
          <w:p w14:paraId="0007D384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4DE9D20A" w14:textId="77777777" w:rsidTr="007A7CE2">
        <w:trPr>
          <w:trHeight w:val="669"/>
        </w:trPr>
        <w:tc>
          <w:tcPr>
            <w:tcW w:w="3043" w:type="dxa"/>
            <w:vAlign w:val="center"/>
          </w:tcPr>
          <w:p w14:paraId="02318679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Geographic target areas:</w:t>
            </w:r>
          </w:p>
        </w:tc>
        <w:tc>
          <w:tcPr>
            <w:tcW w:w="6307" w:type="dxa"/>
            <w:vAlign w:val="center"/>
          </w:tcPr>
          <w:p w14:paraId="410091E5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31B49FF8" w14:textId="77777777" w:rsidTr="007A7CE2">
        <w:trPr>
          <w:trHeight w:val="876"/>
        </w:trPr>
        <w:tc>
          <w:tcPr>
            <w:tcW w:w="3043" w:type="dxa"/>
            <w:vAlign w:val="center"/>
          </w:tcPr>
          <w:p w14:paraId="1E2B9DEE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What is our call to action? Indicate URL, if applicable</w:t>
            </w:r>
          </w:p>
        </w:tc>
        <w:tc>
          <w:tcPr>
            <w:tcW w:w="6307" w:type="dxa"/>
            <w:vAlign w:val="center"/>
          </w:tcPr>
          <w:p w14:paraId="0A567434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3F7DD106" w14:textId="77777777" w:rsidTr="007A7CE2">
        <w:trPr>
          <w:trHeight w:val="966"/>
        </w:trPr>
        <w:tc>
          <w:tcPr>
            <w:tcW w:w="3043" w:type="dxa"/>
            <w:vAlign w:val="center"/>
          </w:tcPr>
          <w:p w14:paraId="7969C5F5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Current social media platforms:</w:t>
            </w:r>
          </w:p>
        </w:tc>
        <w:tc>
          <w:tcPr>
            <w:tcW w:w="6307" w:type="dxa"/>
            <w:vAlign w:val="center"/>
          </w:tcPr>
          <w:p w14:paraId="69DC322D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  <w:tr w:rsidR="00543EF3" w:rsidRPr="0047176E" w14:paraId="2DED8EB0" w14:textId="77777777" w:rsidTr="007A7CE2">
        <w:trPr>
          <w:trHeight w:val="876"/>
        </w:trPr>
        <w:tc>
          <w:tcPr>
            <w:tcW w:w="3043" w:type="dxa"/>
            <w:vAlign w:val="center"/>
          </w:tcPr>
          <w:p w14:paraId="58C8A380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  <w:r w:rsidRPr="0047176E">
              <w:rPr>
                <w:rFonts w:ascii="Arial" w:hAnsi="Arial" w:cs="Arial"/>
              </w:rPr>
              <w:t>Requirements:</w:t>
            </w:r>
          </w:p>
        </w:tc>
        <w:tc>
          <w:tcPr>
            <w:tcW w:w="6307" w:type="dxa"/>
            <w:vAlign w:val="center"/>
          </w:tcPr>
          <w:p w14:paraId="24355AEA" w14:textId="77777777" w:rsidR="00543EF3" w:rsidRPr="0047176E" w:rsidRDefault="00543EF3" w:rsidP="00E46D68">
            <w:pPr>
              <w:widowControl w:val="0"/>
              <w:spacing w:after="120"/>
              <w:rPr>
                <w:rFonts w:ascii="Arial" w:hAnsi="Arial" w:cs="Arial"/>
              </w:rPr>
            </w:pPr>
          </w:p>
        </w:tc>
      </w:tr>
    </w:tbl>
    <w:p w14:paraId="0D87BAF3" w14:textId="77777777" w:rsidR="00D82FF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2B1BBAEB" w14:textId="77777777" w:rsidR="00D82FF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61DE9D84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</w:rPr>
      </w:pPr>
      <w:r w:rsidRPr="00BC30A0">
        <w:rPr>
          <w:rFonts w:ascii="Arial" w:hAnsi="Arial" w:cs="Arial"/>
          <w:b/>
          <w:highlight w:val="yellow"/>
        </w:rPr>
        <w:t>Please describe and attach creative.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82FFE" w:rsidRPr="0047176E" w14:paraId="22842096" w14:textId="77777777" w:rsidTr="000C0368">
        <w:trPr>
          <w:trHeight w:val="14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A1E" w14:textId="77777777" w:rsidR="00D82FFE" w:rsidRPr="0047176E" w:rsidRDefault="00D82FFE" w:rsidP="000C0368">
            <w:pPr>
              <w:widowControl w:val="0"/>
              <w:spacing w:after="120"/>
              <w:rPr>
                <w:rFonts w:cstheme="minorHAnsi"/>
                <w:b/>
              </w:rPr>
            </w:pPr>
          </w:p>
        </w:tc>
      </w:tr>
    </w:tbl>
    <w:p w14:paraId="41E2CC3F" w14:textId="77777777" w:rsidR="00D82FFE" w:rsidRDefault="00D82FFE" w:rsidP="00543EF3">
      <w:pPr>
        <w:widowControl w:val="0"/>
        <w:spacing w:after="120"/>
        <w:rPr>
          <w:rFonts w:ascii="Arial" w:hAnsi="Arial" w:cs="Arial"/>
        </w:rPr>
      </w:pPr>
    </w:p>
    <w:p w14:paraId="34C257BE" w14:textId="77777777" w:rsidR="00543EF3" w:rsidRPr="0047176E" w:rsidRDefault="0055478E" w:rsidP="00543EF3">
      <w:pPr>
        <w:widowControl w:val="0"/>
        <w:spacing w:after="1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23944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82FFE">
        <w:rPr>
          <w:rFonts w:ascii="Arial" w:hAnsi="Arial" w:cs="Arial"/>
        </w:rPr>
        <w:t xml:space="preserve"> </w:t>
      </w:r>
      <w:r w:rsidR="00543EF3" w:rsidRPr="0047176E">
        <w:rPr>
          <w:rFonts w:ascii="Arial" w:hAnsi="Arial" w:cs="Arial"/>
          <w:b/>
        </w:rPr>
        <w:t>RADIO</w:t>
      </w:r>
      <w:r w:rsidR="00543EF3" w:rsidRPr="0047176E">
        <w:rPr>
          <w:rFonts w:ascii="Arial" w:hAnsi="Arial" w:cs="Arial"/>
          <w:b/>
        </w:rPr>
        <w:tab/>
      </w:r>
      <w:r w:rsidR="00543EF3" w:rsidRPr="0047176E">
        <w:rPr>
          <w:rFonts w:ascii="Arial" w:hAnsi="Arial" w:cs="Arial"/>
        </w:rPr>
        <w:t>Length of Spot:</w:t>
      </w:r>
      <w:r w:rsidR="00543EF3" w:rsidRPr="0047176E">
        <w:rPr>
          <w:rFonts w:ascii="Arial" w:hAnsi="Arial" w:cs="Arial"/>
        </w:rPr>
        <w:tab/>
        <w:t>:15</w:t>
      </w:r>
      <w:sdt>
        <w:sdtPr>
          <w:rPr>
            <w:rFonts w:ascii="Arial" w:hAnsi="Arial" w:cs="Arial"/>
            <w:b/>
          </w:rPr>
          <w:id w:val="-176952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ab/>
      </w:r>
      <w:r w:rsidR="00543EF3" w:rsidRPr="0047176E">
        <w:rPr>
          <w:rFonts w:ascii="Arial" w:hAnsi="Arial" w:cs="Arial"/>
        </w:rPr>
        <w:tab/>
        <w:t>:30</w:t>
      </w:r>
      <w:sdt>
        <w:sdtPr>
          <w:rPr>
            <w:rFonts w:ascii="Arial" w:hAnsi="Arial" w:cs="Arial"/>
            <w:b/>
          </w:rPr>
          <w:id w:val="-74009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ab/>
      </w:r>
      <w:r w:rsidR="00543EF3" w:rsidRPr="0047176E">
        <w:rPr>
          <w:rFonts w:ascii="Arial" w:hAnsi="Arial" w:cs="Arial"/>
        </w:rPr>
        <w:tab/>
        <w:t>:60</w:t>
      </w:r>
      <w:sdt>
        <w:sdtPr>
          <w:rPr>
            <w:rFonts w:ascii="Arial" w:hAnsi="Arial" w:cs="Arial"/>
            <w:b/>
          </w:rPr>
          <w:id w:val="116321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FE" w:rsidRP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EACD91C" w14:textId="77777777" w:rsidR="00D82FFE" w:rsidRDefault="0055478E" w:rsidP="00543EF3">
      <w:pPr>
        <w:widowControl w:val="0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42892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F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 xml:space="preserve">TV </w:t>
      </w:r>
      <w:r w:rsidR="00543EF3" w:rsidRPr="0047176E">
        <w:rPr>
          <w:rFonts w:ascii="Arial" w:hAnsi="Arial" w:cs="Arial"/>
          <w:b/>
        </w:rPr>
        <w:tab/>
      </w:r>
      <w:r w:rsidR="00543EF3" w:rsidRPr="0047176E">
        <w:rPr>
          <w:rFonts w:ascii="Arial" w:hAnsi="Arial" w:cs="Arial"/>
        </w:rPr>
        <w:t>Length of Spot:</w:t>
      </w:r>
      <w:r w:rsidR="00543EF3" w:rsidRPr="0047176E">
        <w:rPr>
          <w:rFonts w:ascii="Arial" w:hAnsi="Arial" w:cs="Arial"/>
        </w:rPr>
        <w:tab/>
      </w:r>
      <w:r w:rsidR="00543EF3" w:rsidRPr="0047176E">
        <w:rPr>
          <w:rFonts w:ascii="Arial" w:hAnsi="Arial" w:cs="Arial"/>
        </w:rPr>
        <w:tab/>
        <w:t>:15</w:t>
      </w:r>
      <w:sdt>
        <w:sdtPr>
          <w:rPr>
            <w:rFonts w:ascii="Arial" w:hAnsi="Arial" w:cs="Arial"/>
            <w:b/>
          </w:rPr>
          <w:id w:val="19675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ab/>
      </w:r>
      <w:r w:rsidR="00543EF3" w:rsidRPr="0047176E">
        <w:rPr>
          <w:rFonts w:ascii="Arial" w:hAnsi="Arial" w:cs="Arial"/>
        </w:rPr>
        <w:tab/>
        <w:t>:30</w:t>
      </w:r>
      <w:sdt>
        <w:sdtPr>
          <w:rPr>
            <w:rFonts w:ascii="Arial" w:hAnsi="Arial" w:cs="Arial"/>
            <w:b/>
          </w:rPr>
          <w:id w:val="143710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ab/>
      </w:r>
      <w:r w:rsidR="00543EF3" w:rsidRPr="0047176E">
        <w:rPr>
          <w:rFonts w:ascii="Arial" w:hAnsi="Arial" w:cs="Arial"/>
        </w:rPr>
        <w:tab/>
        <w:t>:60</w:t>
      </w:r>
      <w:sdt>
        <w:sdtPr>
          <w:rPr>
            <w:rFonts w:ascii="Arial" w:hAnsi="Arial" w:cs="Arial"/>
            <w:b/>
          </w:rPr>
          <w:id w:val="-43752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811CCC7" w14:textId="77777777" w:rsidR="00543EF3" w:rsidRPr="00D82FFE" w:rsidRDefault="0055478E" w:rsidP="00543EF3">
      <w:pPr>
        <w:widowControl w:val="0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2689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F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>WEB</w:t>
      </w:r>
      <w:r w:rsidR="00543EF3" w:rsidRPr="0047176E">
        <w:rPr>
          <w:rFonts w:ascii="Arial" w:hAnsi="Arial" w:cs="Arial"/>
          <w:b/>
        </w:rPr>
        <w:tab/>
      </w:r>
    </w:p>
    <w:p w14:paraId="0DE9E4AF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</w:rPr>
      </w:pPr>
      <w:r w:rsidRPr="0047176E">
        <w:rPr>
          <w:rFonts w:ascii="Arial" w:hAnsi="Arial" w:cs="Arial"/>
        </w:rPr>
        <w:t xml:space="preserve">Please list ad sizes and video available: 300X250 </w:t>
      </w:r>
      <w:sdt>
        <w:sdtPr>
          <w:rPr>
            <w:rFonts w:ascii="Arial" w:hAnsi="Arial" w:cs="Arial"/>
            <w:b/>
          </w:rPr>
          <w:id w:val="-142309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FE" w:rsidRPr="00BC30A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7176E">
        <w:rPr>
          <w:rFonts w:ascii="Arial" w:hAnsi="Arial" w:cs="Arial"/>
          <w:b/>
        </w:rPr>
        <w:t xml:space="preserve">     </w:t>
      </w:r>
      <w:r w:rsidR="00D82FFE">
        <w:rPr>
          <w:rFonts w:ascii="Arial" w:hAnsi="Arial" w:cs="Arial"/>
        </w:rPr>
        <w:t>300X60</w:t>
      </w:r>
      <w:sdt>
        <w:sdtPr>
          <w:rPr>
            <w:rFonts w:ascii="Arial" w:hAnsi="Arial" w:cs="Arial"/>
            <w:b/>
          </w:rPr>
          <w:id w:val="-48161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7176E">
        <w:rPr>
          <w:rFonts w:ascii="Arial" w:hAnsi="Arial" w:cs="Arial"/>
        </w:rPr>
        <w:t xml:space="preserve"> </w:t>
      </w:r>
      <w:r w:rsidR="00D82FFE">
        <w:rPr>
          <w:rFonts w:ascii="Arial" w:hAnsi="Arial" w:cs="Arial"/>
        </w:rPr>
        <w:t xml:space="preserve"> </w:t>
      </w:r>
      <w:r w:rsidRPr="0047176E">
        <w:rPr>
          <w:rFonts w:ascii="Arial" w:hAnsi="Arial" w:cs="Arial"/>
        </w:rPr>
        <w:t xml:space="preserve">  </w:t>
      </w:r>
      <w:r w:rsidR="00D82FFE">
        <w:rPr>
          <w:rFonts w:ascii="Arial" w:hAnsi="Arial" w:cs="Arial"/>
        </w:rPr>
        <w:t>728X90</w:t>
      </w:r>
      <w:sdt>
        <w:sdtPr>
          <w:rPr>
            <w:rFonts w:ascii="Arial" w:hAnsi="Arial" w:cs="Arial"/>
            <w:b/>
          </w:rPr>
          <w:id w:val="167868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573C5">
        <w:rPr>
          <w:rFonts w:ascii="MS Gothic" w:eastAsia="MS Gothic" w:hAnsi="MS Gothic" w:cs="Arial" w:hint="eastAsia"/>
        </w:rPr>
        <w:t xml:space="preserve">   </w:t>
      </w:r>
      <w:r w:rsidR="00D82FFE">
        <w:rPr>
          <w:rFonts w:ascii="MS Gothic" w:eastAsia="MS Gothic" w:hAnsi="MS Gothic" w:cs="Arial" w:hint="eastAsia"/>
        </w:rPr>
        <w:t xml:space="preserve"> </w:t>
      </w:r>
      <w:r w:rsidRPr="0047176E">
        <w:rPr>
          <w:rFonts w:ascii="Arial" w:hAnsi="Arial" w:cs="Arial"/>
        </w:rPr>
        <w:t>Other</w:t>
      </w:r>
      <w:r w:rsidRPr="0047176E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75057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FFE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0F6C0C0" w14:textId="77777777" w:rsidR="00543EF3" w:rsidRPr="0047176E" w:rsidRDefault="0055478E" w:rsidP="00543EF3">
      <w:pPr>
        <w:widowControl w:val="0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99169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9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 xml:space="preserve">OUTDOOR </w:t>
      </w:r>
      <w:r w:rsidR="00543EF3" w:rsidRPr="0047176E">
        <w:rPr>
          <w:rFonts w:ascii="Arial" w:hAnsi="Arial" w:cs="Arial"/>
          <w:b/>
        </w:rPr>
        <w:tab/>
      </w:r>
      <w:r w:rsidR="00543EF3" w:rsidRPr="0047176E">
        <w:rPr>
          <w:rFonts w:ascii="Arial" w:hAnsi="Arial" w:cs="Arial"/>
        </w:rPr>
        <w:t xml:space="preserve">Size: </w:t>
      </w:r>
    </w:p>
    <w:p w14:paraId="754D61E9" w14:textId="77777777" w:rsidR="00543EF3" w:rsidRPr="0047176E" w:rsidRDefault="0055478E" w:rsidP="00543EF3">
      <w:pPr>
        <w:widowControl w:val="0"/>
        <w:spacing w:after="1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1857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 xml:space="preserve">NEWSPAPER    </w:t>
      </w:r>
      <w:r w:rsidR="00543EF3" w:rsidRPr="0047176E">
        <w:rPr>
          <w:rFonts w:ascii="Arial" w:hAnsi="Arial" w:cs="Arial"/>
        </w:rPr>
        <w:t xml:space="preserve">Size: </w:t>
      </w:r>
      <w:r w:rsidR="00543EF3" w:rsidRPr="0047176E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43EF3" w:rsidRPr="0047176E">
        <w:rPr>
          <w:rFonts w:ascii="Arial" w:hAnsi="Arial" w:cs="Arial"/>
        </w:rPr>
        <w:instrText xml:space="preserve"> FORMTEXT </w:instrText>
      </w:r>
      <w:r w:rsidR="00543EF3" w:rsidRPr="0047176E">
        <w:rPr>
          <w:rFonts w:ascii="Arial" w:hAnsi="Arial" w:cs="Arial"/>
        </w:rPr>
      </w:r>
      <w:r w:rsidR="00543EF3" w:rsidRPr="0047176E">
        <w:rPr>
          <w:rFonts w:ascii="Arial" w:hAnsi="Arial" w:cs="Arial"/>
        </w:rPr>
        <w:fldChar w:fldCharType="separate"/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</w:rPr>
        <w:fldChar w:fldCharType="end"/>
      </w:r>
      <w:r w:rsidR="00543EF3" w:rsidRPr="0047176E">
        <w:rPr>
          <w:rFonts w:ascii="Arial" w:hAnsi="Arial" w:cs="Arial"/>
        </w:rPr>
        <w:t xml:space="preserve">    # of Colors: </w:t>
      </w:r>
      <w:r w:rsidR="00543EF3" w:rsidRPr="0047176E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43EF3" w:rsidRPr="0047176E">
        <w:rPr>
          <w:rFonts w:ascii="Arial" w:hAnsi="Arial" w:cs="Arial"/>
        </w:rPr>
        <w:instrText xml:space="preserve"> FORMTEXT </w:instrText>
      </w:r>
      <w:r w:rsidR="00543EF3" w:rsidRPr="0047176E">
        <w:rPr>
          <w:rFonts w:ascii="Arial" w:hAnsi="Arial" w:cs="Arial"/>
        </w:rPr>
      </w:r>
      <w:r w:rsidR="00543EF3" w:rsidRPr="0047176E">
        <w:rPr>
          <w:rFonts w:ascii="Arial" w:hAnsi="Arial" w:cs="Arial"/>
        </w:rPr>
        <w:fldChar w:fldCharType="separate"/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</w:rPr>
        <w:fldChar w:fldCharType="end"/>
      </w:r>
    </w:p>
    <w:p w14:paraId="34B21185" w14:textId="77777777" w:rsidR="00623A29" w:rsidRDefault="0055478E" w:rsidP="00543EF3">
      <w:pPr>
        <w:widowControl w:val="0"/>
        <w:spacing w:after="1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2675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 xml:space="preserve">MAGAZINE         </w:t>
      </w:r>
      <w:r w:rsidR="00543EF3" w:rsidRPr="0047176E">
        <w:rPr>
          <w:rFonts w:ascii="Arial" w:hAnsi="Arial" w:cs="Arial"/>
        </w:rPr>
        <w:t xml:space="preserve">Size: </w:t>
      </w:r>
      <w:r w:rsidR="00543EF3" w:rsidRPr="0047176E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43EF3" w:rsidRPr="0047176E">
        <w:rPr>
          <w:rFonts w:ascii="Arial" w:hAnsi="Arial" w:cs="Arial"/>
        </w:rPr>
        <w:instrText xml:space="preserve"> FORMTEXT </w:instrText>
      </w:r>
      <w:r w:rsidR="00543EF3" w:rsidRPr="0047176E">
        <w:rPr>
          <w:rFonts w:ascii="Arial" w:hAnsi="Arial" w:cs="Arial"/>
        </w:rPr>
      </w:r>
      <w:r w:rsidR="00543EF3" w:rsidRPr="0047176E">
        <w:rPr>
          <w:rFonts w:ascii="Arial" w:hAnsi="Arial" w:cs="Arial"/>
        </w:rPr>
        <w:fldChar w:fldCharType="separate"/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</w:rPr>
        <w:fldChar w:fldCharType="end"/>
      </w:r>
      <w:r w:rsidR="00543EF3" w:rsidRPr="0047176E">
        <w:rPr>
          <w:rFonts w:ascii="Arial" w:hAnsi="Arial" w:cs="Arial"/>
        </w:rPr>
        <w:t xml:space="preserve">    # of Colors: </w:t>
      </w:r>
      <w:r w:rsidR="00543EF3" w:rsidRPr="0047176E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43EF3" w:rsidRPr="0047176E">
        <w:rPr>
          <w:rFonts w:ascii="Arial" w:hAnsi="Arial" w:cs="Arial"/>
        </w:rPr>
        <w:instrText xml:space="preserve"> FORMTEXT </w:instrText>
      </w:r>
      <w:r w:rsidR="00543EF3" w:rsidRPr="0047176E">
        <w:rPr>
          <w:rFonts w:ascii="Arial" w:hAnsi="Arial" w:cs="Arial"/>
        </w:rPr>
      </w:r>
      <w:r w:rsidR="00543EF3" w:rsidRPr="0047176E">
        <w:rPr>
          <w:rFonts w:ascii="Arial" w:hAnsi="Arial" w:cs="Arial"/>
        </w:rPr>
        <w:fldChar w:fldCharType="separate"/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  <w:noProof/>
        </w:rPr>
        <w:t> </w:t>
      </w:r>
      <w:r w:rsidR="00543EF3" w:rsidRPr="0047176E">
        <w:rPr>
          <w:rFonts w:ascii="Arial" w:hAnsi="Arial" w:cs="Arial"/>
        </w:rPr>
        <w:fldChar w:fldCharType="end"/>
      </w:r>
    </w:p>
    <w:p w14:paraId="2E56E81F" w14:textId="77777777" w:rsidR="00543EF3" w:rsidRDefault="0055478E" w:rsidP="00543EF3">
      <w:pPr>
        <w:widowControl w:val="0"/>
        <w:spacing w:after="1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2563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  <w:b/>
        </w:rPr>
        <w:t>MANIPULATIVE FILES AVAILABLE TO CREATE ADDITIONAL CREATIVE ASSETS</w:t>
      </w:r>
    </w:p>
    <w:p w14:paraId="5713A7B4" w14:textId="77777777" w:rsidR="00D82FF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2815984E" w14:textId="77777777" w:rsidR="00D82FF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5F80C219" w14:textId="77777777" w:rsidR="00D82FF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69A32A26" w14:textId="77777777" w:rsidR="00D82FFE" w:rsidRPr="0047176E" w:rsidRDefault="00D82FFE" w:rsidP="00543EF3">
      <w:pPr>
        <w:widowControl w:val="0"/>
        <w:spacing w:after="120"/>
        <w:rPr>
          <w:rFonts w:ascii="Arial" w:hAnsi="Arial" w:cs="Arial"/>
          <w:b/>
        </w:rPr>
      </w:pPr>
    </w:p>
    <w:p w14:paraId="3394D151" w14:textId="77777777" w:rsidR="00543EF3" w:rsidRPr="0047176E" w:rsidRDefault="00543EF3" w:rsidP="00543EF3">
      <w:pPr>
        <w:widowControl w:val="0"/>
        <w:spacing w:after="0" w:line="240" w:lineRule="auto"/>
        <w:rPr>
          <w:rFonts w:cstheme="minorHAnsi"/>
        </w:rPr>
      </w:pPr>
    </w:p>
    <w:p w14:paraId="6F2EDE46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47176E">
        <w:rPr>
          <w:rFonts w:ascii="Arial" w:hAnsi="Arial" w:cs="Arial"/>
          <w:b/>
          <w:sz w:val="24"/>
          <w:szCs w:val="24"/>
        </w:rPr>
        <w:t>OTHER COMMENTS/SPECIAL INSTRUCTIONS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43EF3" w:rsidRPr="0047176E" w14:paraId="755881E8" w14:textId="77777777" w:rsidTr="00BB7274">
        <w:trPr>
          <w:trHeight w:val="14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910" w14:textId="77777777" w:rsidR="00543EF3" w:rsidRPr="0047176E" w:rsidRDefault="00543EF3" w:rsidP="00E46D68">
            <w:pPr>
              <w:widowControl w:val="0"/>
              <w:spacing w:after="120"/>
              <w:rPr>
                <w:rFonts w:cstheme="minorHAnsi"/>
                <w:b/>
              </w:rPr>
            </w:pPr>
          </w:p>
        </w:tc>
      </w:tr>
    </w:tbl>
    <w:p w14:paraId="5F7C8E4D" w14:textId="77777777" w:rsidR="00543EF3" w:rsidRPr="0047176E" w:rsidRDefault="00543EF3" w:rsidP="00543EF3">
      <w:pPr>
        <w:widowControl w:val="0"/>
        <w:spacing w:after="120"/>
        <w:rPr>
          <w:rFonts w:cstheme="minorHAnsi"/>
          <w:b/>
        </w:rPr>
      </w:pPr>
    </w:p>
    <w:p w14:paraId="486C04E7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47176E">
        <w:rPr>
          <w:rFonts w:ascii="Arial" w:hAnsi="Arial" w:cs="Arial"/>
          <w:b/>
          <w:sz w:val="24"/>
          <w:szCs w:val="24"/>
        </w:rPr>
        <w:t>CAMPAIGN OBJECTIVES, INCLUDING URL FOR RESPONSE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43EF3" w:rsidRPr="0047176E" w14:paraId="1CEF7902" w14:textId="77777777" w:rsidTr="00BB7274">
        <w:trPr>
          <w:trHeight w:val="149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DF17" w14:textId="77777777" w:rsidR="00543EF3" w:rsidRPr="0047176E" w:rsidRDefault="00543EF3" w:rsidP="00E46D68">
            <w:pPr>
              <w:widowControl w:val="0"/>
              <w:spacing w:after="120"/>
              <w:rPr>
                <w:rFonts w:cstheme="minorHAnsi"/>
              </w:rPr>
            </w:pPr>
          </w:p>
        </w:tc>
      </w:tr>
    </w:tbl>
    <w:p w14:paraId="2A01FAC0" w14:textId="77777777" w:rsidR="007A7CE2" w:rsidRDefault="007A7CE2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</w:p>
    <w:p w14:paraId="28FD53FE" w14:textId="77777777" w:rsidR="007A7CE2" w:rsidRDefault="007A7CE2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</w:p>
    <w:p w14:paraId="198C129D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47176E">
        <w:rPr>
          <w:rFonts w:ascii="Arial" w:hAnsi="Arial" w:cs="Arial"/>
          <w:b/>
          <w:sz w:val="24"/>
          <w:szCs w:val="24"/>
        </w:rPr>
        <w:t>VALUE-ADDED REQUESTS: PLEASE DESCRIBE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43EF3" w:rsidRPr="0047176E" w14:paraId="4093AB75" w14:textId="77777777" w:rsidTr="00BB7274">
        <w:trPr>
          <w:trHeight w:val="15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D49F" w14:textId="77777777" w:rsidR="00543EF3" w:rsidRPr="0047176E" w:rsidRDefault="00543EF3" w:rsidP="00E46D68">
            <w:pPr>
              <w:widowControl w:val="0"/>
              <w:spacing w:after="120"/>
              <w:rPr>
                <w:rFonts w:cstheme="minorHAnsi"/>
              </w:rPr>
            </w:pPr>
          </w:p>
        </w:tc>
      </w:tr>
    </w:tbl>
    <w:p w14:paraId="7C257D38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caps/>
          <w:sz w:val="24"/>
          <w:szCs w:val="24"/>
        </w:rPr>
      </w:pPr>
    </w:p>
    <w:p w14:paraId="4541C5C1" w14:textId="77777777" w:rsidR="00543EF3" w:rsidRPr="0047176E" w:rsidRDefault="00543EF3" w:rsidP="00543EF3">
      <w:pPr>
        <w:widowControl w:val="0"/>
        <w:spacing w:after="120"/>
        <w:rPr>
          <w:rFonts w:ascii="Arial" w:hAnsi="Arial" w:cs="Arial"/>
          <w:b/>
          <w:caps/>
          <w:sz w:val="24"/>
          <w:szCs w:val="24"/>
        </w:rPr>
      </w:pPr>
      <w:r w:rsidRPr="0047176E">
        <w:rPr>
          <w:rFonts w:ascii="Arial" w:hAnsi="Arial" w:cs="Arial"/>
          <w:b/>
          <w:caps/>
          <w:sz w:val="24"/>
          <w:szCs w:val="24"/>
        </w:rPr>
        <w:t>Trafficking logistics</w:t>
      </w:r>
    </w:p>
    <w:p w14:paraId="074C530F" w14:textId="77777777" w:rsidR="00D90714" w:rsidRDefault="0055478E" w:rsidP="008727A9">
      <w:pPr>
        <w:widowControl w:val="0"/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9230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95" w:rsidRPr="003F159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 xml:space="preserve">  Media buying agency sends creative</w:t>
      </w:r>
      <w:r w:rsidR="00543EF3" w:rsidRPr="0047176E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3266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9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3EF3" w:rsidRPr="0047176E">
        <w:rPr>
          <w:rFonts w:ascii="Arial" w:hAnsi="Arial" w:cs="Arial"/>
        </w:rPr>
        <w:t xml:space="preserve">  Trafficking of creative not needed</w:t>
      </w:r>
    </w:p>
    <w:p w14:paraId="161B270A" w14:textId="77777777" w:rsidR="006005EB" w:rsidRDefault="006005EB" w:rsidP="008727A9">
      <w:pPr>
        <w:widowControl w:val="0"/>
        <w:spacing w:after="120"/>
        <w:rPr>
          <w:rFonts w:ascii="Arial" w:hAnsi="Arial" w:cs="Arial"/>
        </w:rPr>
      </w:pPr>
    </w:p>
    <w:p w14:paraId="2AB57424" w14:textId="77777777" w:rsidR="006005EB" w:rsidRPr="00BB7274" w:rsidRDefault="006005EB" w:rsidP="008727A9">
      <w:pPr>
        <w:widowControl w:val="0"/>
        <w:spacing w:after="120"/>
        <w:rPr>
          <w:rFonts w:ascii="Arial" w:hAnsi="Arial" w:cs="Arial"/>
          <w:b/>
          <w:sz w:val="24"/>
          <w:szCs w:val="24"/>
        </w:rPr>
      </w:pPr>
      <w:r w:rsidRPr="00BB7274">
        <w:rPr>
          <w:rFonts w:ascii="Arial" w:hAnsi="Arial" w:cs="Arial"/>
          <w:b/>
          <w:sz w:val="24"/>
          <w:szCs w:val="24"/>
        </w:rPr>
        <w:t>NET COSTS TO AGENCY (</w:t>
      </w:r>
      <w:r w:rsidR="00BB7274">
        <w:rPr>
          <w:rFonts w:ascii="Arial" w:hAnsi="Arial" w:cs="Arial"/>
          <w:b/>
          <w:sz w:val="24"/>
          <w:szCs w:val="24"/>
        </w:rPr>
        <w:t>Please detail based on your proposed pricing sheet)</w:t>
      </w:r>
    </w:p>
    <w:p w14:paraId="0E3543D3" w14:textId="77777777" w:rsidR="00D90714" w:rsidRPr="00AD3B2E" w:rsidRDefault="00D90714" w:rsidP="00D90714">
      <w:pPr>
        <w:pStyle w:val="Heading3"/>
        <w:rPr>
          <w:rFonts w:ascii="Cambria" w:hAnsi="Cambria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BB7274" w:rsidRPr="0047176E" w14:paraId="07F60DC4" w14:textId="77777777" w:rsidTr="007A7CE2">
        <w:trPr>
          <w:trHeight w:val="16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8B7" w14:textId="77777777" w:rsidR="00BB7274" w:rsidRPr="0047176E" w:rsidRDefault="00BB7274" w:rsidP="00F31118">
            <w:pPr>
              <w:widowControl w:val="0"/>
              <w:spacing w:after="120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057ABE0C" w14:textId="77777777" w:rsidR="00D90714" w:rsidRPr="001840BA" w:rsidRDefault="00D90714" w:rsidP="00D90714">
      <w:pPr>
        <w:rPr>
          <w:rFonts w:cstheme="minorHAnsi"/>
        </w:rPr>
      </w:pPr>
    </w:p>
    <w:p w14:paraId="50D97B6B" w14:textId="72CCF576" w:rsidR="00307491" w:rsidRDefault="00543EF3" w:rsidP="00543EF3">
      <w:pPr>
        <w:tabs>
          <w:tab w:val="left" w:pos="1425"/>
        </w:tabs>
      </w:pPr>
      <w:r>
        <w:tab/>
      </w:r>
    </w:p>
    <w:p w14:paraId="3BF1A1C2" w14:textId="73FA75F2" w:rsidR="00FC4BF4" w:rsidRPr="00FC4BF4" w:rsidRDefault="0055478E" w:rsidP="0055478E">
      <w:pPr>
        <w:tabs>
          <w:tab w:val="left" w:pos="3675"/>
        </w:tabs>
      </w:pPr>
      <w:r>
        <w:tab/>
      </w:r>
    </w:p>
    <w:sectPr w:rsidR="00FC4BF4" w:rsidRPr="00FC4BF4" w:rsidSect="00766098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B020" w14:textId="77777777" w:rsidR="00543EF3" w:rsidRDefault="00543EF3" w:rsidP="00543EF3">
      <w:pPr>
        <w:spacing w:after="0" w:line="240" w:lineRule="auto"/>
      </w:pPr>
      <w:r>
        <w:separator/>
      </w:r>
    </w:p>
  </w:endnote>
  <w:endnote w:type="continuationSeparator" w:id="0">
    <w:p w14:paraId="0B924DCD" w14:textId="77777777" w:rsidR="00543EF3" w:rsidRDefault="00543EF3" w:rsidP="0054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1BCD" w14:textId="6D93BC03" w:rsidR="0055478E" w:rsidRDefault="0055478E" w:rsidP="0055478E">
    <w:pPr>
      <w:pStyle w:val="Footer"/>
      <w:jc w:val="center"/>
    </w:pPr>
    <w:r>
      <w:t xml:space="preserve">The </w:t>
    </w:r>
    <w:r>
      <w:t>Media</w:t>
    </w:r>
    <w:r>
      <w:t xml:space="preserve"> Brief and subsequent responses, considered deliberative and communicated for the purpose of decision making, are exempt from the Indiana Access to Public Records Act</w:t>
    </w:r>
  </w:p>
  <w:p w14:paraId="5DF86A69" w14:textId="039E60CA" w:rsidR="001F6679" w:rsidRDefault="001F6679">
    <w:pPr>
      <w:pStyle w:val="Footer"/>
    </w:pPr>
  </w:p>
  <w:p w14:paraId="55E208C3" w14:textId="5B77173A" w:rsidR="0055478E" w:rsidRDefault="00554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A664" w14:textId="77777777" w:rsidR="00543EF3" w:rsidRDefault="00543EF3" w:rsidP="00543EF3">
      <w:pPr>
        <w:spacing w:after="0" w:line="240" w:lineRule="auto"/>
      </w:pPr>
      <w:r>
        <w:separator/>
      </w:r>
    </w:p>
  </w:footnote>
  <w:footnote w:type="continuationSeparator" w:id="0">
    <w:p w14:paraId="67EE7C98" w14:textId="77777777" w:rsidR="00543EF3" w:rsidRDefault="00543EF3" w:rsidP="0054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8BDD" w14:textId="77777777" w:rsidR="00766098" w:rsidRDefault="00766098" w:rsidP="00766098">
    <w:pPr>
      <w:widowControl w:val="0"/>
      <w:tabs>
        <w:tab w:val="left" w:pos="127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40"/>
      </w:tabs>
      <w:spacing w:after="0" w:line="240" w:lineRule="auto"/>
      <w:rPr>
        <w:rFonts w:ascii="Times New Roman" w:hAnsi="Times New Roman" w:cs="Times New Roman"/>
        <w:sz w:val="48"/>
        <w:szCs w:val="48"/>
        <w:u w:val="single"/>
      </w:rPr>
    </w:pPr>
    <w:r w:rsidRPr="0047176E">
      <w:rPr>
        <w:rFonts w:ascii="Times New Roman" w:hAnsi="Times New Roman" w:cs="Times New Roman"/>
        <w:noProof/>
        <w:sz w:val="48"/>
        <w:szCs w:val="48"/>
        <w:u w:val="single"/>
      </w:rPr>
      <w:drawing>
        <wp:anchor distT="0" distB="0" distL="114300" distR="114300" simplePos="0" relativeHeight="251659264" behindDoc="1" locked="0" layoutInCell="1" allowOverlap="1" wp14:anchorId="624BC8DD" wp14:editId="1065BF13">
          <wp:simplePos x="0" y="0"/>
          <wp:positionH relativeFrom="margin">
            <wp:posOffset>-295275</wp:posOffset>
          </wp:positionH>
          <wp:positionV relativeFrom="paragraph">
            <wp:posOffset>-287655</wp:posOffset>
          </wp:positionV>
          <wp:extent cx="828675" cy="803910"/>
          <wp:effectExtent l="0" t="0" r="9525" b="0"/>
          <wp:wrapTight wrapText="bothSides">
            <wp:wrapPolygon edited="0">
              <wp:start x="0" y="0"/>
              <wp:lineTo x="0" y="20986"/>
              <wp:lineTo x="21352" y="20986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176E">
      <w:rPr>
        <w:rFonts w:ascii="Times New Roman" w:hAnsi="Times New Roman" w:cs="Times New Roman"/>
        <w:sz w:val="48"/>
        <w:szCs w:val="48"/>
        <w:u w:val="single"/>
      </w:rPr>
      <w:t>STATE OF INDIANA</w:t>
    </w:r>
    <w:r w:rsidRPr="0047176E">
      <w:rPr>
        <w:rFonts w:ascii="Times New Roman" w:hAnsi="Times New Roman" w:cs="Times New Roman"/>
        <w:sz w:val="48"/>
        <w:szCs w:val="48"/>
        <w:u w:val="single"/>
      </w:rPr>
      <w:tab/>
    </w:r>
    <w:r w:rsidRPr="0047176E">
      <w:rPr>
        <w:rFonts w:ascii="Times New Roman" w:hAnsi="Times New Roman" w:cs="Times New Roman"/>
        <w:sz w:val="48"/>
        <w:szCs w:val="48"/>
        <w:u w:val="single"/>
      </w:rPr>
      <w:tab/>
    </w:r>
    <w:r w:rsidRPr="0047176E">
      <w:rPr>
        <w:rFonts w:ascii="Times New Roman" w:hAnsi="Times New Roman" w:cs="Times New Roman"/>
        <w:sz w:val="48"/>
        <w:szCs w:val="48"/>
        <w:u w:val="single"/>
      </w:rPr>
      <w:tab/>
    </w:r>
    <w:r w:rsidRPr="0047176E">
      <w:rPr>
        <w:rFonts w:ascii="Times New Roman" w:hAnsi="Times New Roman" w:cs="Times New Roman"/>
        <w:sz w:val="48"/>
        <w:szCs w:val="48"/>
        <w:u w:val="single"/>
      </w:rPr>
      <w:tab/>
    </w:r>
    <w:r w:rsidRPr="0047176E">
      <w:rPr>
        <w:rFonts w:ascii="Times New Roman" w:hAnsi="Times New Roman" w:cs="Times New Roman"/>
        <w:sz w:val="48"/>
        <w:szCs w:val="48"/>
        <w:u w:val="single"/>
      </w:rPr>
      <w:tab/>
    </w:r>
  </w:p>
  <w:p w14:paraId="2EAC9E2A" w14:textId="77777777" w:rsidR="00766098" w:rsidRDefault="00766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F3"/>
    <w:rsid w:val="000E4D92"/>
    <w:rsid w:val="0014488D"/>
    <w:rsid w:val="0015193E"/>
    <w:rsid w:val="00180619"/>
    <w:rsid w:val="001F6679"/>
    <w:rsid w:val="00213459"/>
    <w:rsid w:val="00307491"/>
    <w:rsid w:val="00394BA2"/>
    <w:rsid w:val="003F1595"/>
    <w:rsid w:val="004D1BFE"/>
    <w:rsid w:val="00511473"/>
    <w:rsid w:val="00543EF3"/>
    <w:rsid w:val="0055478E"/>
    <w:rsid w:val="005C54FB"/>
    <w:rsid w:val="006005EB"/>
    <w:rsid w:val="00623A29"/>
    <w:rsid w:val="006929F6"/>
    <w:rsid w:val="006D6341"/>
    <w:rsid w:val="00766098"/>
    <w:rsid w:val="007863A3"/>
    <w:rsid w:val="007A7CE2"/>
    <w:rsid w:val="00830983"/>
    <w:rsid w:val="008573C5"/>
    <w:rsid w:val="008727A9"/>
    <w:rsid w:val="00885C51"/>
    <w:rsid w:val="00923353"/>
    <w:rsid w:val="00BB7274"/>
    <w:rsid w:val="00BC30A0"/>
    <w:rsid w:val="00C023E4"/>
    <w:rsid w:val="00D82FFE"/>
    <w:rsid w:val="00D90714"/>
    <w:rsid w:val="00F54C6E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FBAD8"/>
  <w15:chartTrackingRefBased/>
  <w15:docId w15:val="{30F41FAB-013A-4258-A5D9-12FE023B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F3"/>
  </w:style>
  <w:style w:type="paragraph" w:styleId="Heading3">
    <w:name w:val="heading 3"/>
    <w:basedOn w:val="Normal"/>
    <w:next w:val="Normal"/>
    <w:link w:val="Heading3Char"/>
    <w:unhideWhenUsed/>
    <w:qFormat/>
    <w:rsid w:val="00D90714"/>
    <w:pPr>
      <w:keepNext/>
      <w:spacing w:after="0" w:line="24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F3"/>
  </w:style>
  <w:style w:type="paragraph" w:styleId="Footer">
    <w:name w:val="footer"/>
    <w:basedOn w:val="Normal"/>
    <w:link w:val="FooterChar"/>
    <w:uiPriority w:val="99"/>
    <w:unhideWhenUsed/>
    <w:rsid w:val="00543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F3"/>
  </w:style>
  <w:style w:type="table" w:styleId="TableGrid">
    <w:name w:val="Table Grid"/>
    <w:basedOn w:val="TableNormal"/>
    <w:uiPriority w:val="59"/>
    <w:rsid w:val="0054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90714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Walker</dc:creator>
  <cp:keywords/>
  <dc:description/>
  <cp:lastModifiedBy>Ann Walker</cp:lastModifiedBy>
  <cp:revision>30</cp:revision>
  <dcterms:created xsi:type="dcterms:W3CDTF">2019-10-22T12:36:00Z</dcterms:created>
  <dcterms:modified xsi:type="dcterms:W3CDTF">2020-03-30T11:43:00Z</dcterms:modified>
</cp:coreProperties>
</file>