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042" w:rsidRDefault="00381042" w:rsidP="00381042">
      <w:pPr>
        <w:widowControl w:val="0"/>
        <w:autoSpaceDE w:val="0"/>
        <w:autoSpaceDN w:val="0"/>
        <w:adjustRightInd w:val="0"/>
        <w:rPr>
          <w:rFonts w:ascii="Arial" w:hAnsi="Arial" w:cs="Arial"/>
          <w:sz w:val="22"/>
          <w:szCs w:val="22"/>
        </w:rPr>
      </w:pPr>
      <w:r>
        <w:rPr>
          <w:rFonts w:ascii="Arial" w:hAnsi="Arial" w:cs="Arial"/>
          <w:sz w:val="22"/>
          <w:szCs w:val="22"/>
        </w:rPr>
        <w:t xml:space="preserve">10.3.13 Residence Commission Minutes </w:t>
      </w:r>
    </w:p>
    <w:p w:rsidR="00381042" w:rsidRPr="007C15C8" w:rsidRDefault="00381042" w:rsidP="00381042">
      <w:pPr>
        <w:widowControl w:val="0"/>
        <w:autoSpaceDE w:val="0"/>
        <w:autoSpaceDN w:val="0"/>
        <w:adjustRightInd w:val="0"/>
        <w:rPr>
          <w:rFonts w:ascii="Arial" w:hAnsi="Arial" w:cs="Arial"/>
          <w:sz w:val="22"/>
          <w:szCs w:val="22"/>
        </w:rPr>
      </w:pPr>
      <w:r w:rsidRPr="007C15C8">
        <w:rPr>
          <w:rFonts w:ascii="Arial" w:hAnsi="Arial" w:cs="Arial"/>
          <w:sz w:val="22"/>
          <w:szCs w:val="22"/>
        </w:rPr>
        <w:t xml:space="preserve">The meeting of the Residence Commission was held on </w:t>
      </w:r>
      <w:r>
        <w:rPr>
          <w:rFonts w:ascii="Arial" w:hAnsi="Arial" w:cs="Arial"/>
          <w:sz w:val="22"/>
          <w:szCs w:val="22"/>
        </w:rPr>
        <w:t>October 3</w:t>
      </w:r>
      <w:r w:rsidRPr="007C15C8">
        <w:rPr>
          <w:rFonts w:ascii="Arial" w:hAnsi="Arial" w:cs="Arial"/>
          <w:sz w:val="22"/>
          <w:szCs w:val="22"/>
        </w:rPr>
        <w:t xml:space="preserve">, 2013 at the Indiana State Library. </w:t>
      </w:r>
    </w:p>
    <w:p w:rsidR="00381042" w:rsidRDefault="00381042" w:rsidP="00381042">
      <w:pPr>
        <w:widowControl w:val="0"/>
        <w:autoSpaceDE w:val="0"/>
        <w:autoSpaceDN w:val="0"/>
        <w:adjustRightInd w:val="0"/>
        <w:rPr>
          <w:rFonts w:ascii="Arial" w:hAnsi="Arial" w:cs="Arial"/>
          <w:sz w:val="22"/>
          <w:szCs w:val="22"/>
        </w:rPr>
      </w:pPr>
    </w:p>
    <w:p w:rsidR="00381042" w:rsidRPr="007C15C8" w:rsidRDefault="00381042" w:rsidP="00381042">
      <w:pPr>
        <w:widowControl w:val="0"/>
        <w:autoSpaceDE w:val="0"/>
        <w:autoSpaceDN w:val="0"/>
        <w:adjustRightInd w:val="0"/>
        <w:rPr>
          <w:rFonts w:ascii="Arial" w:hAnsi="Arial" w:cs="Arial"/>
          <w:sz w:val="22"/>
          <w:szCs w:val="22"/>
        </w:rPr>
      </w:pPr>
      <w:r w:rsidRPr="007C15C8">
        <w:rPr>
          <w:rFonts w:ascii="Arial" w:hAnsi="Arial" w:cs="Arial"/>
          <w:sz w:val="22"/>
          <w:szCs w:val="22"/>
        </w:rPr>
        <w:t>Commission members in attendance were:</w:t>
      </w:r>
    </w:p>
    <w:p w:rsidR="00381042" w:rsidRPr="007C15C8" w:rsidRDefault="00381042" w:rsidP="00381042">
      <w:pPr>
        <w:widowControl w:val="0"/>
        <w:autoSpaceDE w:val="0"/>
        <w:autoSpaceDN w:val="0"/>
        <w:adjustRightInd w:val="0"/>
        <w:rPr>
          <w:rFonts w:ascii="Arial" w:hAnsi="Arial" w:cs="Arial"/>
          <w:sz w:val="22"/>
          <w:szCs w:val="22"/>
        </w:rPr>
      </w:pPr>
      <w:r w:rsidRPr="007C15C8">
        <w:rPr>
          <w:rFonts w:ascii="Arial" w:hAnsi="Arial" w:cs="Arial"/>
          <w:sz w:val="22"/>
          <w:szCs w:val="22"/>
        </w:rPr>
        <w:t>Nancy Lawton</w:t>
      </w:r>
    </w:p>
    <w:p w:rsidR="00381042" w:rsidRPr="007C15C8" w:rsidRDefault="00381042" w:rsidP="00381042">
      <w:pPr>
        <w:widowControl w:val="0"/>
        <w:autoSpaceDE w:val="0"/>
        <w:autoSpaceDN w:val="0"/>
        <w:adjustRightInd w:val="0"/>
        <w:rPr>
          <w:rFonts w:ascii="Arial" w:hAnsi="Arial" w:cs="Arial"/>
          <w:sz w:val="22"/>
          <w:szCs w:val="22"/>
        </w:rPr>
      </w:pPr>
      <w:r w:rsidRPr="007C15C8">
        <w:rPr>
          <w:rFonts w:ascii="Arial" w:hAnsi="Arial" w:cs="Arial"/>
          <w:sz w:val="22"/>
          <w:szCs w:val="22"/>
        </w:rPr>
        <w:t>Carol Stephan</w:t>
      </w:r>
    </w:p>
    <w:p w:rsidR="00381042" w:rsidRPr="007C15C8" w:rsidRDefault="00381042" w:rsidP="00381042">
      <w:pPr>
        <w:widowControl w:val="0"/>
        <w:autoSpaceDE w:val="0"/>
        <w:autoSpaceDN w:val="0"/>
        <w:adjustRightInd w:val="0"/>
        <w:rPr>
          <w:rFonts w:ascii="Arial" w:hAnsi="Arial" w:cs="Arial"/>
          <w:sz w:val="22"/>
          <w:szCs w:val="22"/>
        </w:rPr>
      </w:pPr>
      <w:r w:rsidRPr="007C15C8">
        <w:rPr>
          <w:rFonts w:ascii="Arial" w:hAnsi="Arial" w:cs="Arial"/>
          <w:sz w:val="22"/>
          <w:szCs w:val="22"/>
        </w:rPr>
        <w:t>Phyllis Garrison</w:t>
      </w:r>
    </w:p>
    <w:p w:rsidR="00381042" w:rsidRPr="007C15C8" w:rsidRDefault="00381042" w:rsidP="00381042">
      <w:pPr>
        <w:widowControl w:val="0"/>
        <w:autoSpaceDE w:val="0"/>
        <w:autoSpaceDN w:val="0"/>
        <w:adjustRightInd w:val="0"/>
        <w:rPr>
          <w:rFonts w:ascii="Arial" w:hAnsi="Arial" w:cs="Arial"/>
          <w:sz w:val="22"/>
          <w:szCs w:val="22"/>
        </w:rPr>
      </w:pPr>
      <w:proofErr w:type="spellStart"/>
      <w:r w:rsidRPr="007C15C8">
        <w:rPr>
          <w:rFonts w:ascii="Arial" w:hAnsi="Arial" w:cs="Arial"/>
          <w:sz w:val="22"/>
          <w:szCs w:val="22"/>
        </w:rPr>
        <w:t>Simona</w:t>
      </w:r>
      <w:proofErr w:type="spellEnd"/>
      <w:r w:rsidRPr="007C15C8">
        <w:rPr>
          <w:rFonts w:ascii="Arial" w:hAnsi="Arial" w:cs="Arial"/>
          <w:sz w:val="22"/>
          <w:szCs w:val="22"/>
        </w:rPr>
        <w:t xml:space="preserve"> Hasten</w:t>
      </w:r>
    </w:p>
    <w:p w:rsidR="00381042" w:rsidRPr="007C15C8" w:rsidRDefault="00381042" w:rsidP="00381042">
      <w:pPr>
        <w:widowControl w:val="0"/>
        <w:autoSpaceDE w:val="0"/>
        <w:autoSpaceDN w:val="0"/>
        <w:adjustRightInd w:val="0"/>
        <w:rPr>
          <w:rFonts w:ascii="Arial" w:hAnsi="Arial" w:cs="Arial"/>
          <w:sz w:val="22"/>
          <w:szCs w:val="22"/>
        </w:rPr>
      </w:pPr>
      <w:r w:rsidRPr="007C15C8">
        <w:rPr>
          <w:rFonts w:ascii="Arial" w:hAnsi="Arial" w:cs="Arial"/>
          <w:sz w:val="22"/>
          <w:szCs w:val="22"/>
        </w:rPr>
        <w:t>Jane Wainwright</w:t>
      </w:r>
    </w:p>
    <w:p w:rsidR="00381042" w:rsidRPr="007C15C8" w:rsidRDefault="00381042" w:rsidP="00381042">
      <w:pPr>
        <w:widowControl w:val="0"/>
        <w:autoSpaceDE w:val="0"/>
        <w:autoSpaceDN w:val="0"/>
        <w:adjustRightInd w:val="0"/>
        <w:rPr>
          <w:rFonts w:ascii="Arial" w:hAnsi="Arial" w:cs="Arial"/>
          <w:sz w:val="22"/>
          <w:szCs w:val="22"/>
        </w:rPr>
      </w:pPr>
      <w:r w:rsidRPr="007C15C8">
        <w:rPr>
          <w:rFonts w:ascii="Arial" w:hAnsi="Arial" w:cs="Arial"/>
          <w:sz w:val="22"/>
          <w:szCs w:val="22"/>
        </w:rPr>
        <w:t xml:space="preserve">Shelley </w:t>
      </w:r>
      <w:proofErr w:type="spellStart"/>
      <w:r w:rsidRPr="007C15C8">
        <w:rPr>
          <w:rFonts w:ascii="Arial" w:hAnsi="Arial" w:cs="Arial"/>
          <w:sz w:val="22"/>
          <w:szCs w:val="22"/>
        </w:rPr>
        <w:t>Triol</w:t>
      </w:r>
      <w:proofErr w:type="spellEnd"/>
    </w:p>
    <w:p w:rsidR="00381042" w:rsidRPr="007C15C8" w:rsidRDefault="00381042" w:rsidP="00381042">
      <w:pPr>
        <w:widowControl w:val="0"/>
        <w:autoSpaceDE w:val="0"/>
        <w:autoSpaceDN w:val="0"/>
        <w:adjustRightInd w:val="0"/>
        <w:rPr>
          <w:rFonts w:ascii="Arial" w:hAnsi="Arial" w:cs="Arial"/>
          <w:sz w:val="22"/>
          <w:szCs w:val="22"/>
        </w:rPr>
      </w:pPr>
      <w:r w:rsidRPr="007C15C8">
        <w:rPr>
          <w:rFonts w:ascii="Arial" w:hAnsi="Arial" w:cs="Arial"/>
          <w:sz w:val="22"/>
          <w:szCs w:val="22"/>
        </w:rPr>
        <w:t>This represented a quorum of Commission members.</w:t>
      </w:r>
    </w:p>
    <w:p w:rsidR="00381042" w:rsidRPr="007C15C8" w:rsidRDefault="00381042" w:rsidP="00381042">
      <w:pPr>
        <w:widowControl w:val="0"/>
        <w:autoSpaceDE w:val="0"/>
        <w:autoSpaceDN w:val="0"/>
        <w:adjustRightInd w:val="0"/>
        <w:rPr>
          <w:rFonts w:ascii="Arial" w:hAnsi="Arial" w:cs="Arial"/>
          <w:sz w:val="22"/>
          <w:szCs w:val="22"/>
        </w:rPr>
      </w:pPr>
      <w:r w:rsidRPr="007C15C8">
        <w:rPr>
          <w:rFonts w:ascii="Arial" w:hAnsi="Arial" w:cs="Arial"/>
          <w:sz w:val="22"/>
          <w:szCs w:val="22"/>
        </w:rPr>
        <w:t xml:space="preserve"> </w:t>
      </w:r>
    </w:p>
    <w:p w:rsidR="00381042" w:rsidRPr="007C15C8" w:rsidRDefault="00381042" w:rsidP="00381042">
      <w:pPr>
        <w:widowControl w:val="0"/>
        <w:autoSpaceDE w:val="0"/>
        <w:autoSpaceDN w:val="0"/>
        <w:adjustRightInd w:val="0"/>
        <w:rPr>
          <w:rFonts w:ascii="Arial" w:hAnsi="Arial" w:cs="Arial"/>
          <w:sz w:val="22"/>
          <w:szCs w:val="22"/>
        </w:rPr>
      </w:pPr>
      <w:r w:rsidRPr="007C15C8">
        <w:rPr>
          <w:rFonts w:ascii="Arial" w:hAnsi="Arial" w:cs="Arial"/>
          <w:sz w:val="22"/>
          <w:szCs w:val="22"/>
        </w:rPr>
        <w:t>Also in attendance were:</w:t>
      </w:r>
    </w:p>
    <w:p w:rsidR="00381042" w:rsidRPr="007C15C8" w:rsidRDefault="00381042" w:rsidP="00381042">
      <w:pPr>
        <w:widowControl w:val="0"/>
        <w:autoSpaceDE w:val="0"/>
        <w:autoSpaceDN w:val="0"/>
        <w:adjustRightInd w:val="0"/>
        <w:rPr>
          <w:rFonts w:ascii="Arial" w:hAnsi="Arial" w:cs="Arial"/>
          <w:sz w:val="22"/>
          <w:szCs w:val="22"/>
        </w:rPr>
      </w:pPr>
      <w:r w:rsidRPr="007C15C8">
        <w:rPr>
          <w:rFonts w:ascii="Arial" w:hAnsi="Arial" w:cs="Arial"/>
          <w:sz w:val="22"/>
          <w:szCs w:val="22"/>
        </w:rPr>
        <w:t>Brenda Gerber, Chief of Staff to First Lady Karen Pence</w:t>
      </w:r>
    </w:p>
    <w:p w:rsidR="00381042" w:rsidRPr="007C15C8" w:rsidRDefault="00381042" w:rsidP="00381042">
      <w:pPr>
        <w:widowControl w:val="0"/>
        <w:autoSpaceDE w:val="0"/>
        <w:autoSpaceDN w:val="0"/>
        <w:adjustRightInd w:val="0"/>
        <w:rPr>
          <w:rFonts w:ascii="Arial" w:hAnsi="Arial" w:cs="Arial"/>
          <w:sz w:val="22"/>
          <w:szCs w:val="22"/>
        </w:rPr>
      </w:pPr>
      <w:r w:rsidRPr="007C15C8">
        <w:rPr>
          <w:rFonts w:ascii="Arial" w:hAnsi="Arial" w:cs="Arial"/>
          <w:sz w:val="22"/>
          <w:szCs w:val="22"/>
        </w:rPr>
        <w:t>Marilyn Fernandez, Deputy Chief of Staff to First Lady Karen Pence</w:t>
      </w:r>
    </w:p>
    <w:p w:rsidR="00381042" w:rsidRPr="007C15C8" w:rsidRDefault="00381042" w:rsidP="00381042">
      <w:pPr>
        <w:widowControl w:val="0"/>
        <w:autoSpaceDE w:val="0"/>
        <w:autoSpaceDN w:val="0"/>
        <w:adjustRightInd w:val="0"/>
        <w:rPr>
          <w:rFonts w:ascii="Arial" w:hAnsi="Arial" w:cs="Arial"/>
          <w:sz w:val="22"/>
          <w:szCs w:val="22"/>
        </w:rPr>
      </w:pPr>
      <w:r w:rsidRPr="007C15C8">
        <w:rPr>
          <w:rFonts w:ascii="Arial" w:hAnsi="Arial" w:cs="Arial"/>
          <w:sz w:val="22"/>
          <w:szCs w:val="22"/>
        </w:rPr>
        <w:t xml:space="preserve">Charlotte Baker, </w:t>
      </w:r>
      <w:r>
        <w:rPr>
          <w:rFonts w:ascii="Arial" w:hAnsi="Arial" w:cs="Arial"/>
          <w:sz w:val="22"/>
          <w:szCs w:val="22"/>
        </w:rPr>
        <w:t>Indiana Department of Administration (</w:t>
      </w:r>
      <w:r w:rsidRPr="007C15C8">
        <w:rPr>
          <w:rFonts w:ascii="Arial" w:hAnsi="Arial" w:cs="Arial"/>
          <w:sz w:val="22"/>
          <w:szCs w:val="22"/>
        </w:rPr>
        <w:t>IDOA</w:t>
      </w:r>
      <w:r>
        <w:rPr>
          <w:rFonts w:ascii="Arial" w:hAnsi="Arial" w:cs="Arial"/>
          <w:sz w:val="22"/>
          <w:szCs w:val="22"/>
        </w:rPr>
        <w:t>)</w:t>
      </w:r>
    </w:p>
    <w:p w:rsidR="00381042" w:rsidRPr="007C15C8" w:rsidRDefault="00381042" w:rsidP="00381042">
      <w:pPr>
        <w:widowControl w:val="0"/>
        <w:autoSpaceDE w:val="0"/>
        <w:autoSpaceDN w:val="0"/>
        <w:adjustRightInd w:val="0"/>
        <w:rPr>
          <w:rFonts w:ascii="Arial" w:hAnsi="Arial" w:cs="Arial"/>
          <w:sz w:val="22"/>
          <w:szCs w:val="22"/>
        </w:rPr>
      </w:pPr>
      <w:r w:rsidRPr="007C15C8">
        <w:rPr>
          <w:rFonts w:ascii="Arial" w:hAnsi="Arial" w:cs="Arial"/>
          <w:sz w:val="22"/>
          <w:szCs w:val="22"/>
        </w:rPr>
        <w:t xml:space="preserve">Robin </w:t>
      </w:r>
      <w:proofErr w:type="spellStart"/>
      <w:r w:rsidRPr="007C15C8">
        <w:rPr>
          <w:rFonts w:ascii="Arial" w:hAnsi="Arial" w:cs="Arial"/>
          <w:sz w:val="22"/>
          <w:szCs w:val="22"/>
        </w:rPr>
        <w:t>Knecht</w:t>
      </w:r>
      <w:proofErr w:type="spellEnd"/>
      <w:r w:rsidRPr="007C15C8">
        <w:rPr>
          <w:rFonts w:ascii="Arial" w:hAnsi="Arial" w:cs="Arial"/>
          <w:sz w:val="22"/>
          <w:szCs w:val="22"/>
        </w:rPr>
        <w:t>, Governor’s Residence Foundation</w:t>
      </w:r>
    </w:p>
    <w:p w:rsidR="00381042" w:rsidRPr="007C15C8" w:rsidRDefault="00381042" w:rsidP="00381042">
      <w:pPr>
        <w:widowControl w:val="0"/>
        <w:autoSpaceDE w:val="0"/>
        <w:autoSpaceDN w:val="0"/>
        <w:adjustRightInd w:val="0"/>
        <w:rPr>
          <w:rFonts w:ascii="Arial" w:hAnsi="Arial" w:cs="Arial"/>
          <w:sz w:val="22"/>
          <w:szCs w:val="22"/>
        </w:rPr>
      </w:pPr>
      <w:r w:rsidRPr="007C15C8">
        <w:rPr>
          <w:rFonts w:ascii="Arial" w:hAnsi="Arial" w:cs="Arial"/>
          <w:sz w:val="22"/>
          <w:szCs w:val="22"/>
        </w:rPr>
        <w:t>First Lady Karen Pence</w:t>
      </w:r>
    </w:p>
    <w:p w:rsidR="00381042" w:rsidRPr="007C15C8" w:rsidRDefault="00381042" w:rsidP="00381042">
      <w:pPr>
        <w:widowControl w:val="0"/>
        <w:autoSpaceDE w:val="0"/>
        <w:autoSpaceDN w:val="0"/>
        <w:adjustRightInd w:val="0"/>
        <w:rPr>
          <w:rFonts w:ascii="Arial" w:hAnsi="Arial" w:cs="Arial"/>
          <w:sz w:val="22"/>
          <w:szCs w:val="22"/>
        </w:rPr>
      </w:pPr>
    </w:p>
    <w:p w:rsidR="00381042" w:rsidRPr="007C15C8" w:rsidRDefault="00381042" w:rsidP="00381042">
      <w:pPr>
        <w:widowControl w:val="0"/>
        <w:autoSpaceDE w:val="0"/>
        <w:autoSpaceDN w:val="0"/>
        <w:adjustRightInd w:val="0"/>
        <w:rPr>
          <w:rFonts w:ascii="Arial" w:hAnsi="Arial" w:cs="Arial"/>
          <w:sz w:val="22"/>
          <w:szCs w:val="22"/>
        </w:rPr>
      </w:pPr>
      <w:r w:rsidRPr="007C15C8">
        <w:rPr>
          <w:rFonts w:ascii="Arial" w:hAnsi="Arial" w:cs="Arial"/>
          <w:sz w:val="22"/>
          <w:szCs w:val="22"/>
        </w:rPr>
        <w:t>Phyllis Garrison, Vice Chairman, brought the meeting to order at 2:</w:t>
      </w:r>
      <w:r>
        <w:rPr>
          <w:rFonts w:ascii="Arial" w:hAnsi="Arial" w:cs="Arial"/>
          <w:sz w:val="22"/>
          <w:szCs w:val="22"/>
        </w:rPr>
        <w:t>10</w:t>
      </w:r>
      <w:r w:rsidRPr="007C15C8">
        <w:rPr>
          <w:rFonts w:ascii="Arial" w:hAnsi="Arial" w:cs="Arial"/>
          <w:sz w:val="22"/>
          <w:szCs w:val="22"/>
        </w:rPr>
        <w:t xml:space="preserve"> p.m.</w:t>
      </w:r>
    </w:p>
    <w:p w:rsidR="00381042" w:rsidRPr="007C15C8" w:rsidRDefault="00381042" w:rsidP="00381042">
      <w:pPr>
        <w:widowControl w:val="0"/>
        <w:autoSpaceDE w:val="0"/>
        <w:autoSpaceDN w:val="0"/>
        <w:adjustRightInd w:val="0"/>
        <w:rPr>
          <w:rFonts w:ascii="Arial" w:hAnsi="Arial" w:cs="Arial"/>
          <w:sz w:val="22"/>
          <w:szCs w:val="22"/>
        </w:rPr>
      </w:pPr>
    </w:p>
    <w:p w:rsidR="00381042" w:rsidRPr="007C15C8" w:rsidRDefault="00381042" w:rsidP="00381042">
      <w:pPr>
        <w:widowControl w:val="0"/>
        <w:autoSpaceDE w:val="0"/>
        <w:autoSpaceDN w:val="0"/>
        <w:adjustRightInd w:val="0"/>
        <w:rPr>
          <w:rFonts w:ascii="Arial" w:hAnsi="Arial" w:cs="Arial"/>
          <w:sz w:val="22"/>
          <w:szCs w:val="22"/>
        </w:rPr>
      </w:pPr>
      <w:r w:rsidRPr="007C15C8">
        <w:rPr>
          <w:rFonts w:ascii="Arial" w:hAnsi="Arial" w:cs="Arial"/>
          <w:sz w:val="22"/>
          <w:szCs w:val="22"/>
        </w:rPr>
        <w:t>The group discussed and adopted the Agenda for the meeting.</w:t>
      </w:r>
    </w:p>
    <w:p w:rsidR="00381042" w:rsidRPr="007C15C8" w:rsidRDefault="00381042" w:rsidP="00381042">
      <w:pPr>
        <w:widowControl w:val="0"/>
        <w:autoSpaceDE w:val="0"/>
        <w:autoSpaceDN w:val="0"/>
        <w:adjustRightInd w:val="0"/>
        <w:rPr>
          <w:rFonts w:ascii="Arial" w:hAnsi="Arial" w:cs="Arial"/>
          <w:sz w:val="22"/>
          <w:szCs w:val="22"/>
        </w:rPr>
      </w:pPr>
    </w:p>
    <w:p w:rsidR="00381042" w:rsidRPr="007C15C8" w:rsidRDefault="00381042" w:rsidP="00381042">
      <w:pPr>
        <w:widowControl w:val="0"/>
        <w:autoSpaceDE w:val="0"/>
        <w:autoSpaceDN w:val="0"/>
        <w:adjustRightInd w:val="0"/>
        <w:rPr>
          <w:rFonts w:ascii="Arial" w:hAnsi="Arial" w:cs="Arial"/>
          <w:sz w:val="22"/>
          <w:szCs w:val="22"/>
        </w:rPr>
      </w:pPr>
      <w:r w:rsidRPr="007C15C8">
        <w:rPr>
          <w:rFonts w:ascii="Arial" w:hAnsi="Arial" w:cs="Arial"/>
          <w:sz w:val="22"/>
          <w:szCs w:val="22"/>
        </w:rPr>
        <w:t xml:space="preserve">The Commission's first agenda item was to approve the minutes of the </w:t>
      </w:r>
      <w:r>
        <w:rPr>
          <w:rFonts w:ascii="Arial" w:hAnsi="Arial" w:cs="Arial"/>
          <w:sz w:val="22"/>
          <w:szCs w:val="22"/>
        </w:rPr>
        <w:t>September 9</w:t>
      </w:r>
      <w:r w:rsidRPr="007C15C8">
        <w:rPr>
          <w:rFonts w:ascii="Arial" w:hAnsi="Arial" w:cs="Arial"/>
          <w:sz w:val="22"/>
          <w:szCs w:val="22"/>
        </w:rPr>
        <w:t xml:space="preserve">, 2013 meeting.   The Commission voted and unanimously approved the minutes.  </w:t>
      </w:r>
    </w:p>
    <w:p w:rsidR="00381042" w:rsidRDefault="00381042" w:rsidP="00381042">
      <w:pPr>
        <w:widowControl w:val="0"/>
        <w:autoSpaceDE w:val="0"/>
        <w:autoSpaceDN w:val="0"/>
        <w:adjustRightInd w:val="0"/>
        <w:rPr>
          <w:rFonts w:ascii="Arial" w:hAnsi="Arial" w:cs="Arial"/>
          <w:sz w:val="22"/>
          <w:szCs w:val="22"/>
        </w:rPr>
      </w:pPr>
      <w:r w:rsidRPr="007C15C8">
        <w:rPr>
          <w:rFonts w:ascii="Arial" w:hAnsi="Arial" w:cs="Arial"/>
          <w:sz w:val="22"/>
          <w:szCs w:val="22"/>
        </w:rPr>
        <w:t xml:space="preserve"> </w:t>
      </w:r>
    </w:p>
    <w:p w:rsidR="00381042" w:rsidRPr="007C15C8" w:rsidRDefault="00381042" w:rsidP="00381042">
      <w:pPr>
        <w:widowControl w:val="0"/>
        <w:autoSpaceDE w:val="0"/>
        <w:autoSpaceDN w:val="0"/>
        <w:adjustRightInd w:val="0"/>
        <w:rPr>
          <w:rFonts w:ascii="Arial" w:hAnsi="Arial" w:cs="Arial"/>
          <w:sz w:val="22"/>
          <w:szCs w:val="22"/>
        </w:rPr>
      </w:pPr>
      <w:r>
        <w:rPr>
          <w:rFonts w:ascii="Arial" w:hAnsi="Arial" w:cs="Arial"/>
          <w:sz w:val="22"/>
          <w:szCs w:val="22"/>
        </w:rPr>
        <w:t>The Commission discussed the following items:</w:t>
      </w:r>
    </w:p>
    <w:p w:rsidR="00381042" w:rsidRDefault="00381042" w:rsidP="00381042">
      <w:pPr>
        <w:widowControl w:val="0"/>
        <w:numPr>
          <w:ilvl w:val="0"/>
          <w:numId w:val="2"/>
        </w:numPr>
        <w:autoSpaceDE w:val="0"/>
        <w:autoSpaceDN w:val="0"/>
        <w:adjustRightInd w:val="0"/>
        <w:rPr>
          <w:rFonts w:ascii="Arial" w:hAnsi="Arial" w:cs="Arial"/>
          <w:sz w:val="22"/>
          <w:szCs w:val="22"/>
        </w:rPr>
      </w:pPr>
      <w:r w:rsidRPr="007C15C8">
        <w:rPr>
          <w:rFonts w:ascii="Arial" w:hAnsi="Arial" w:cs="Arial"/>
          <w:sz w:val="22"/>
          <w:szCs w:val="22"/>
        </w:rPr>
        <w:t xml:space="preserve">Aynes House – </w:t>
      </w:r>
      <w:r>
        <w:rPr>
          <w:rFonts w:ascii="Arial" w:hAnsi="Arial" w:cs="Arial"/>
          <w:sz w:val="22"/>
          <w:szCs w:val="22"/>
        </w:rPr>
        <w:t xml:space="preserve">Nancy Lawton provided an update on the renovation.  She reported that construction is going well and should be completed by November 1.  Several trees may need to be relocated to provide more privacy.  The Indiana Department of Natural Resources (DNR) may be able to provide the labor for this. </w:t>
      </w:r>
    </w:p>
    <w:p w:rsidR="00381042" w:rsidRDefault="00381042" w:rsidP="00381042">
      <w:pPr>
        <w:widowControl w:val="0"/>
        <w:numPr>
          <w:ilvl w:val="0"/>
          <w:numId w:val="2"/>
        </w:numPr>
        <w:autoSpaceDE w:val="0"/>
        <w:autoSpaceDN w:val="0"/>
        <w:adjustRightInd w:val="0"/>
        <w:rPr>
          <w:rFonts w:ascii="Arial" w:hAnsi="Arial" w:cs="Arial"/>
          <w:sz w:val="22"/>
          <w:szCs w:val="22"/>
        </w:rPr>
      </w:pPr>
      <w:r>
        <w:rPr>
          <w:rFonts w:ascii="Arial" w:hAnsi="Arial" w:cs="Arial"/>
          <w:sz w:val="22"/>
          <w:szCs w:val="22"/>
        </w:rPr>
        <w:t xml:space="preserve">Holiday decorations – Jane Wainwright presented on this project.  The Commission previously decided to keep the budget for holiday decorations at $3,000 for the interior of the Residence.  There are decorations, wreaths, Christmas trees, and other items in storage at the Residence from prior years that can be used. Some are worn and may be discarded. Jane met with two florists to obtain bids.  They would determine which decorations can still be used and will add new greenery and other decorations.  The two florists are:  </w:t>
      </w:r>
      <w:proofErr w:type="spellStart"/>
      <w:r>
        <w:rPr>
          <w:rFonts w:ascii="Arial" w:hAnsi="Arial" w:cs="Arial"/>
          <w:sz w:val="22"/>
          <w:szCs w:val="22"/>
        </w:rPr>
        <w:t>Enflora</w:t>
      </w:r>
      <w:proofErr w:type="spellEnd"/>
      <w:r>
        <w:rPr>
          <w:rFonts w:ascii="Arial" w:hAnsi="Arial" w:cs="Arial"/>
          <w:sz w:val="22"/>
          <w:szCs w:val="22"/>
        </w:rPr>
        <w:t>, with a bid of $3,354.95; and JP Parker, with a bid of $3,000.  The Residence Commission voted unanimously to approve hiring JP Parker for the job.</w:t>
      </w:r>
      <w:r w:rsidRPr="00B23A25">
        <w:rPr>
          <w:rFonts w:ascii="Arial" w:hAnsi="Arial" w:cs="Arial"/>
          <w:sz w:val="22"/>
          <w:szCs w:val="22"/>
        </w:rPr>
        <w:t xml:space="preserve"> </w:t>
      </w:r>
      <w:r>
        <w:rPr>
          <w:rFonts w:ascii="Arial" w:hAnsi="Arial" w:cs="Arial"/>
          <w:sz w:val="22"/>
          <w:szCs w:val="22"/>
        </w:rPr>
        <w:t xml:space="preserve">JP Parker will determine which decorations can still be used and will add new greenery and other decorations.  </w:t>
      </w:r>
    </w:p>
    <w:p w:rsidR="00381042" w:rsidRDefault="00381042" w:rsidP="00381042">
      <w:pPr>
        <w:widowControl w:val="0"/>
        <w:numPr>
          <w:ilvl w:val="0"/>
          <w:numId w:val="2"/>
        </w:numPr>
        <w:autoSpaceDE w:val="0"/>
        <w:autoSpaceDN w:val="0"/>
        <w:adjustRightInd w:val="0"/>
        <w:rPr>
          <w:rFonts w:ascii="Arial" w:hAnsi="Arial" w:cs="Arial"/>
          <w:sz w:val="22"/>
          <w:szCs w:val="22"/>
        </w:rPr>
      </w:pPr>
      <w:r>
        <w:rPr>
          <w:rFonts w:ascii="Arial" w:hAnsi="Arial" w:cs="Arial"/>
          <w:sz w:val="22"/>
          <w:szCs w:val="22"/>
        </w:rPr>
        <w:t xml:space="preserve">Tree - </w:t>
      </w:r>
      <w:r>
        <w:rPr>
          <w:rFonts w:ascii="Arial" w:hAnsi="Arial" w:cs="Arial"/>
          <w:sz w:val="22"/>
          <w:szCs w:val="22"/>
        </w:rPr>
        <w:t>DNR will donate a balled</w:t>
      </w:r>
      <w:r>
        <w:rPr>
          <w:rFonts w:ascii="Arial" w:hAnsi="Arial" w:cs="Arial"/>
          <w:sz w:val="22"/>
          <w:szCs w:val="22"/>
        </w:rPr>
        <w:t xml:space="preserve"> tree to put at the entrance of the Residence.  There will be no charge for this.</w:t>
      </w:r>
    </w:p>
    <w:p w:rsidR="00381042" w:rsidRPr="007C15C8" w:rsidRDefault="00381042" w:rsidP="00381042">
      <w:pPr>
        <w:widowControl w:val="0"/>
        <w:numPr>
          <w:ilvl w:val="0"/>
          <w:numId w:val="2"/>
        </w:numPr>
        <w:autoSpaceDE w:val="0"/>
        <w:autoSpaceDN w:val="0"/>
        <w:adjustRightInd w:val="0"/>
        <w:rPr>
          <w:rFonts w:ascii="Arial" w:hAnsi="Arial" w:cs="Arial"/>
          <w:sz w:val="22"/>
          <w:szCs w:val="22"/>
        </w:rPr>
      </w:pPr>
      <w:r>
        <w:rPr>
          <w:rFonts w:ascii="Arial" w:hAnsi="Arial" w:cs="Arial"/>
          <w:sz w:val="22"/>
          <w:szCs w:val="22"/>
        </w:rPr>
        <w:t xml:space="preserve">Glassware – Shelley reported that there is nothing new regarding this item.  The group decided to table this discussion until next week. </w:t>
      </w:r>
    </w:p>
    <w:p w:rsidR="00381042" w:rsidRPr="007C15C8" w:rsidRDefault="00381042" w:rsidP="00381042">
      <w:pPr>
        <w:widowControl w:val="0"/>
        <w:autoSpaceDE w:val="0"/>
        <w:autoSpaceDN w:val="0"/>
        <w:adjustRightInd w:val="0"/>
        <w:ind w:left="720"/>
        <w:rPr>
          <w:rFonts w:ascii="Arial" w:hAnsi="Arial" w:cs="Arial"/>
          <w:sz w:val="22"/>
          <w:szCs w:val="22"/>
        </w:rPr>
      </w:pPr>
    </w:p>
    <w:p w:rsidR="00381042" w:rsidRDefault="00381042" w:rsidP="00381042">
      <w:pPr>
        <w:widowControl w:val="0"/>
        <w:numPr>
          <w:ilvl w:val="0"/>
          <w:numId w:val="2"/>
        </w:numPr>
        <w:autoSpaceDE w:val="0"/>
        <w:autoSpaceDN w:val="0"/>
        <w:adjustRightInd w:val="0"/>
        <w:rPr>
          <w:rFonts w:ascii="Arial" w:hAnsi="Arial" w:cs="Arial"/>
          <w:sz w:val="22"/>
          <w:szCs w:val="22"/>
        </w:rPr>
      </w:pPr>
      <w:r w:rsidRPr="00DC23C4">
        <w:rPr>
          <w:rFonts w:ascii="Arial" w:hAnsi="Arial" w:cs="Arial"/>
          <w:sz w:val="22"/>
          <w:szCs w:val="22"/>
        </w:rPr>
        <w:t xml:space="preserve"> </w:t>
      </w:r>
      <w:r>
        <w:rPr>
          <w:rFonts w:ascii="Arial" w:hAnsi="Arial" w:cs="Arial"/>
          <w:sz w:val="22"/>
          <w:szCs w:val="22"/>
        </w:rPr>
        <w:t xml:space="preserve">In-Kind Donations – the group discussed two in-kind donations that have been made offered and that will need to be approved by the Residence Building </w:t>
      </w:r>
      <w:r>
        <w:rPr>
          <w:rFonts w:ascii="Arial" w:hAnsi="Arial" w:cs="Arial"/>
          <w:sz w:val="22"/>
          <w:szCs w:val="22"/>
        </w:rPr>
        <w:lastRenderedPageBreak/>
        <w:t>Foundation:  Cathedral Marble and Granite is donating</w:t>
      </w:r>
      <w:r>
        <w:rPr>
          <w:rFonts w:ascii="Arial" w:hAnsi="Arial" w:cs="Arial"/>
          <w:sz w:val="22"/>
          <w:szCs w:val="22"/>
        </w:rPr>
        <w:t xml:space="preserve"> </w:t>
      </w:r>
      <w:r>
        <w:rPr>
          <w:rFonts w:ascii="Arial" w:hAnsi="Arial" w:cs="Arial"/>
          <w:sz w:val="22"/>
          <w:szCs w:val="22"/>
        </w:rPr>
        <w:t xml:space="preserve">granite for the Aynes House bathrooms, and Natural Stone Creations </w:t>
      </w:r>
      <w:r>
        <w:rPr>
          <w:rFonts w:ascii="Arial" w:hAnsi="Arial" w:cs="Arial"/>
          <w:sz w:val="22"/>
          <w:szCs w:val="22"/>
        </w:rPr>
        <w:t>has</w:t>
      </w:r>
      <w:r>
        <w:rPr>
          <w:rFonts w:ascii="Arial" w:hAnsi="Arial" w:cs="Arial"/>
          <w:sz w:val="22"/>
          <w:szCs w:val="22"/>
        </w:rPr>
        <w:t xml:space="preserve"> offered to donate granite for the Aynes House kitchen.  The group unanimously voted to approve the submittal of two in-kind grant donation applications to the Residence Building Foundation.  Carol Stephan will prepare the in-kind donation applications once the final dollar amounts for these donations are obtained from the donors.</w:t>
      </w:r>
    </w:p>
    <w:p w:rsidR="00381042" w:rsidRDefault="00381042" w:rsidP="00381042">
      <w:pPr>
        <w:pStyle w:val="ListParagraph"/>
        <w:rPr>
          <w:rFonts w:ascii="Arial" w:hAnsi="Arial" w:cs="Arial"/>
          <w:sz w:val="22"/>
          <w:szCs w:val="22"/>
        </w:rPr>
      </w:pPr>
    </w:p>
    <w:p w:rsidR="00381042" w:rsidRDefault="00381042" w:rsidP="00381042">
      <w:pPr>
        <w:widowControl w:val="0"/>
        <w:autoSpaceDE w:val="0"/>
        <w:autoSpaceDN w:val="0"/>
        <w:adjustRightInd w:val="0"/>
        <w:ind w:left="720"/>
        <w:rPr>
          <w:rFonts w:ascii="Arial" w:hAnsi="Arial" w:cs="Arial"/>
          <w:sz w:val="22"/>
          <w:szCs w:val="22"/>
        </w:rPr>
      </w:pPr>
    </w:p>
    <w:p w:rsidR="00381042" w:rsidRDefault="00381042" w:rsidP="00381042">
      <w:pPr>
        <w:widowControl w:val="0"/>
        <w:numPr>
          <w:ilvl w:val="0"/>
          <w:numId w:val="2"/>
        </w:numPr>
        <w:autoSpaceDE w:val="0"/>
        <w:autoSpaceDN w:val="0"/>
        <w:adjustRightInd w:val="0"/>
        <w:rPr>
          <w:rFonts w:ascii="Arial" w:hAnsi="Arial" w:cs="Arial"/>
          <w:sz w:val="22"/>
          <w:szCs w:val="22"/>
        </w:rPr>
      </w:pPr>
      <w:r>
        <w:rPr>
          <w:rFonts w:ascii="Arial" w:hAnsi="Arial" w:cs="Arial"/>
          <w:sz w:val="22"/>
          <w:szCs w:val="22"/>
        </w:rPr>
        <w:t xml:space="preserve">Carriage House - The Commission discussed several items that will be needed for the Carriage House at the Governor’s Residence.  Carol Stephan and </w:t>
      </w:r>
      <w:proofErr w:type="spellStart"/>
      <w:r>
        <w:rPr>
          <w:rFonts w:ascii="Arial" w:hAnsi="Arial" w:cs="Arial"/>
          <w:sz w:val="22"/>
          <w:szCs w:val="22"/>
        </w:rPr>
        <w:t>Simona</w:t>
      </w:r>
      <w:proofErr w:type="spellEnd"/>
      <w:r>
        <w:rPr>
          <w:rFonts w:ascii="Arial" w:hAnsi="Arial" w:cs="Arial"/>
          <w:sz w:val="22"/>
          <w:szCs w:val="22"/>
        </w:rPr>
        <w:t xml:space="preserve"> Hasten will work together to determine exactly what is needed.  The group discussed the possibility of an in-kind donation for these items by members of the Residence Commission. The group decided to table the discussion until the next meeting.</w:t>
      </w:r>
    </w:p>
    <w:p w:rsidR="00381042" w:rsidRDefault="00381042" w:rsidP="00381042">
      <w:pPr>
        <w:widowControl w:val="0"/>
        <w:autoSpaceDE w:val="0"/>
        <w:autoSpaceDN w:val="0"/>
        <w:adjustRightInd w:val="0"/>
        <w:ind w:left="720"/>
        <w:rPr>
          <w:rFonts w:ascii="Arial" w:hAnsi="Arial" w:cs="Arial"/>
          <w:sz w:val="22"/>
          <w:szCs w:val="22"/>
        </w:rPr>
      </w:pPr>
    </w:p>
    <w:p w:rsidR="00381042" w:rsidRDefault="00381042" w:rsidP="00381042">
      <w:pPr>
        <w:widowControl w:val="0"/>
        <w:autoSpaceDE w:val="0"/>
        <w:autoSpaceDN w:val="0"/>
        <w:adjustRightInd w:val="0"/>
        <w:ind w:left="720"/>
        <w:rPr>
          <w:rFonts w:ascii="Arial" w:hAnsi="Arial" w:cs="Arial"/>
          <w:sz w:val="22"/>
          <w:szCs w:val="22"/>
        </w:rPr>
      </w:pPr>
    </w:p>
    <w:p w:rsidR="00381042" w:rsidRDefault="00381042" w:rsidP="00381042">
      <w:pPr>
        <w:widowControl w:val="0"/>
        <w:autoSpaceDE w:val="0"/>
        <w:autoSpaceDN w:val="0"/>
        <w:adjustRightInd w:val="0"/>
        <w:rPr>
          <w:rFonts w:ascii="Arial" w:hAnsi="Arial" w:cs="Arial"/>
          <w:sz w:val="22"/>
          <w:szCs w:val="22"/>
        </w:rPr>
      </w:pPr>
      <w:r>
        <w:rPr>
          <w:rFonts w:ascii="Arial" w:hAnsi="Arial" w:cs="Arial"/>
          <w:sz w:val="22"/>
          <w:szCs w:val="22"/>
        </w:rPr>
        <w:t>The Residence Commission discussed the following items for the agenda for the next meeting, which will be held on October 23</w:t>
      </w:r>
      <w:r w:rsidRPr="005752EC">
        <w:rPr>
          <w:rFonts w:ascii="Arial" w:hAnsi="Arial" w:cs="Arial"/>
          <w:sz w:val="22"/>
          <w:szCs w:val="22"/>
          <w:vertAlign w:val="superscript"/>
        </w:rPr>
        <w:t>rd</w:t>
      </w:r>
      <w:r>
        <w:rPr>
          <w:rFonts w:ascii="Arial" w:hAnsi="Arial" w:cs="Arial"/>
          <w:sz w:val="22"/>
          <w:szCs w:val="22"/>
        </w:rPr>
        <w:t>, at 1 p.m. at the State Library:</w:t>
      </w:r>
    </w:p>
    <w:p w:rsidR="00381042" w:rsidRDefault="00381042" w:rsidP="00381042">
      <w:pPr>
        <w:widowControl w:val="0"/>
        <w:autoSpaceDE w:val="0"/>
        <w:autoSpaceDN w:val="0"/>
        <w:adjustRightInd w:val="0"/>
        <w:rPr>
          <w:rFonts w:ascii="Arial" w:hAnsi="Arial" w:cs="Arial"/>
          <w:sz w:val="22"/>
          <w:szCs w:val="22"/>
        </w:rPr>
      </w:pPr>
    </w:p>
    <w:p w:rsidR="00381042" w:rsidRDefault="00381042" w:rsidP="00381042">
      <w:pPr>
        <w:widowControl w:val="0"/>
        <w:autoSpaceDE w:val="0"/>
        <w:autoSpaceDN w:val="0"/>
        <w:adjustRightInd w:val="0"/>
        <w:rPr>
          <w:rFonts w:ascii="Arial" w:hAnsi="Arial" w:cs="Arial"/>
          <w:sz w:val="22"/>
          <w:szCs w:val="22"/>
        </w:rPr>
      </w:pPr>
      <w:r>
        <w:rPr>
          <w:rFonts w:ascii="Arial" w:hAnsi="Arial" w:cs="Arial"/>
          <w:sz w:val="22"/>
          <w:szCs w:val="22"/>
        </w:rPr>
        <w:t>Proposed Agenda Items for October 23</w:t>
      </w:r>
      <w:r w:rsidRPr="00985BE3">
        <w:rPr>
          <w:rFonts w:ascii="Arial" w:hAnsi="Arial" w:cs="Arial"/>
          <w:sz w:val="22"/>
          <w:szCs w:val="22"/>
          <w:vertAlign w:val="superscript"/>
        </w:rPr>
        <w:t>rd</w:t>
      </w:r>
      <w:r>
        <w:rPr>
          <w:rFonts w:ascii="Arial" w:hAnsi="Arial" w:cs="Arial"/>
          <w:sz w:val="22"/>
          <w:szCs w:val="22"/>
        </w:rPr>
        <w:t>, 2013 meeting:</w:t>
      </w:r>
    </w:p>
    <w:p w:rsidR="00381042" w:rsidRDefault="00381042" w:rsidP="00381042">
      <w:pPr>
        <w:widowControl w:val="0"/>
        <w:autoSpaceDE w:val="0"/>
        <w:autoSpaceDN w:val="0"/>
        <w:adjustRightInd w:val="0"/>
        <w:ind w:left="720"/>
        <w:rPr>
          <w:rFonts w:ascii="Arial" w:hAnsi="Arial" w:cs="Arial"/>
          <w:sz w:val="22"/>
          <w:szCs w:val="22"/>
        </w:rPr>
      </w:pPr>
    </w:p>
    <w:p w:rsidR="00381042" w:rsidRDefault="00381042" w:rsidP="00381042">
      <w:pPr>
        <w:widowControl w:val="0"/>
        <w:numPr>
          <w:ilvl w:val="0"/>
          <w:numId w:val="3"/>
        </w:numPr>
        <w:autoSpaceDE w:val="0"/>
        <w:autoSpaceDN w:val="0"/>
        <w:adjustRightInd w:val="0"/>
        <w:rPr>
          <w:rFonts w:ascii="Arial" w:hAnsi="Arial" w:cs="Arial"/>
          <w:sz w:val="22"/>
          <w:szCs w:val="22"/>
        </w:rPr>
      </w:pPr>
      <w:r w:rsidRPr="007C15C8">
        <w:rPr>
          <w:rFonts w:ascii="Arial" w:hAnsi="Arial" w:cs="Arial"/>
          <w:sz w:val="22"/>
          <w:szCs w:val="22"/>
        </w:rPr>
        <w:t xml:space="preserve">Carpet – Charlotte Baker </w:t>
      </w:r>
      <w:r>
        <w:rPr>
          <w:rFonts w:ascii="Arial" w:hAnsi="Arial" w:cs="Arial"/>
          <w:sz w:val="22"/>
          <w:szCs w:val="22"/>
        </w:rPr>
        <w:t>will present</w:t>
      </w:r>
      <w:r w:rsidRPr="007C15C8">
        <w:rPr>
          <w:rFonts w:ascii="Arial" w:hAnsi="Arial" w:cs="Arial"/>
          <w:sz w:val="22"/>
          <w:szCs w:val="22"/>
        </w:rPr>
        <w:t xml:space="preserve"> more detailed </w:t>
      </w:r>
      <w:r>
        <w:rPr>
          <w:rFonts w:ascii="Arial" w:hAnsi="Arial" w:cs="Arial"/>
          <w:sz w:val="22"/>
          <w:szCs w:val="22"/>
        </w:rPr>
        <w:t xml:space="preserve">bids for the carpet for the Governor’s Residence. Nancy Lawton will obtain additional estimates for carpet for the Aynes House. </w:t>
      </w:r>
    </w:p>
    <w:p w:rsidR="00381042" w:rsidRDefault="00381042" w:rsidP="00381042">
      <w:pPr>
        <w:widowControl w:val="0"/>
        <w:numPr>
          <w:ilvl w:val="0"/>
          <w:numId w:val="3"/>
        </w:numPr>
        <w:autoSpaceDE w:val="0"/>
        <w:autoSpaceDN w:val="0"/>
        <w:adjustRightInd w:val="0"/>
        <w:rPr>
          <w:rFonts w:ascii="Arial" w:hAnsi="Arial" w:cs="Arial"/>
          <w:sz w:val="22"/>
          <w:szCs w:val="22"/>
        </w:rPr>
      </w:pPr>
      <w:r>
        <w:rPr>
          <w:rFonts w:ascii="Arial" w:hAnsi="Arial" w:cs="Arial"/>
          <w:sz w:val="22"/>
          <w:szCs w:val="22"/>
        </w:rPr>
        <w:t>Fence – Additional information regarding cost and phasing of the fence project.</w:t>
      </w:r>
    </w:p>
    <w:p w:rsidR="00381042" w:rsidRDefault="00381042" w:rsidP="00381042">
      <w:pPr>
        <w:widowControl w:val="0"/>
        <w:numPr>
          <w:ilvl w:val="0"/>
          <w:numId w:val="3"/>
        </w:numPr>
        <w:autoSpaceDE w:val="0"/>
        <w:autoSpaceDN w:val="0"/>
        <w:adjustRightInd w:val="0"/>
        <w:rPr>
          <w:rFonts w:ascii="Arial" w:hAnsi="Arial" w:cs="Arial"/>
          <w:sz w:val="22"/>
          <w:szCs w:val="22"/>
        </w:rPr>
      </w:pPr>
      <w:r>
        <w:rPr>
          <w:rFonts w:ascii="Arial" w:hAnsi="Arial" w:cs="Arial"/>
          <w:sz w:val="22"/>
          <w:szCs w:val="22"/>
        </w:rPr>
        <w:t xml:space="preserve">Carriage House – update on purchases needed. </w:t>
      </w:r>
    </w:p>
    <w:p w:rsidR="00381042" w:rsidRDefault="00381042" w:rsidP="00381042">
      <w:pPr>
        <w:widowControl w:val="0"/>
        <w:numPr>
          <w:ilvl w:val="0"/>
          <w:numId w:val="3"/>
        </w:numPr>
        <w:autoSpaceDE w:val="0"/>
        <w:autoSpaceDN w:val="0"/>
        <w:adjustRightInd w:val="0"/>
        <w:rPr>
          <w:rFonts w:ascii="Arial" w:hAnsi="Arial" w:cs="Arial"/>
          <w:sz w:val="22"/>
          <w:szCs w:val="22"/>
        </w:rPr>
      </w:pPr>
      <w:r>
        <w:rPr>
          <w:rFonts w:ascii="Arial" w:hAnsi="Arial" w:cs="Arial"/>
          <w:sz w:val="22"/>
          <w:szCs w:val="22"/>
        </w:rPr>
        <w:t>Aynes House – update on construction progress, cost of blinds for windows.</w:t>
      </w:r>
    </w:p>
    <w:p w:rsidR="00381042" w:rsidRDefault="00381042" w:rsidP="00381042">
      <w:pPr>
        <w:widowControl w:val="0"/>
        <w:autoSpaceDE w:val="0"/>
        <w:autoSpaceDN w:val="0"/>
        <w:adjustRightInd w:val="0"/>
        <w:ind w:left="720"/>
        <w:rPr>
          <w:rFonts w:ascii="Arial" w:hAnsi="Arial" w:cs="Arial"/>
          <w:sz w:val="22"/>
          <w:szCs w:val="22"/>
        </w:rPr>
      </w:pPr>
    </w:p>
    <w:p w:rsidR="00381042" w:rsidRPr="007C15C8" w:rsidRDefault="00381042" w:rsidP="00381042">
      <w:pPr>
        <w:widowControl w:val="0"/>
        <w:autoSpaceDE w:val="0"/>
        <w:autoSpaceDN w:val="0"/>
        <w:adjustRightInd w:val="0"/>
        <w:ind w:left="1080"/>
        <w:rPr>
          <w:rFonts w:ascii="Arial" w:hAnsi="Arial" w:cs="Arial"/>
          <w:sz w:val="22"/>
          <w:szCs w:val="22"/>
        </w:rPr>
      </w:pPr>
      <w:bookmarkStart w:id="0" w:name="_GoBack"/>
      <w:bookmarkEnd w:id="0"/>
    </w:p>
    <w:p w:rsidR="00381042" w:rsidRPr="007C15C8" w:rsidRDefault="00381042" w:rsidP="00381042">
      <w:pPr>
        <w:widowControl w:val="0"/>
        <w:autoSpaceDE w:val="0"/>
        <w:autoSpaceDN w:val="0"/>
        <w:adjustRightInd w:val="0"/>
        <w:rPr>
          <w:rFonts w:ascii="Arial" w:hAnsi="Arial" w:cs="Arial"/>
          <w:sz w:val="22"/>
          <w:szCs w:val="22"/>
        </w:rPr>
      </w:pPr>
    </w:p>
    <w:p w:rsidR="00381042" w:rsidRPr="007C15C8" w:rsidRDefault="00381042" w:rsidP="00381042">
      <w:pPr>
        <w:widowControl w:val="0"/>
        <w:autoSpaceDE w:val="0"/>
        <w:autoSpaceDN w:val="0"/>
        <w:adjustRightInd w:val="0"/>
        <w:rPr>
          <w:rFonts w:ascii="Arial" w:hAnsi="Arial" w:cs="Arial"/>
          <w:sz w:val="22"/>
          <w:szCs w:val="22"/>
        </w:rPr>
      </w:pPr>
      <w:r w:rsidRPr="007C15C8">
        <w:rPr>
          <w:rFonts w:ascii="Arial" w:hAnsi="Arial" w:cs="Arial"/>
          <w:sz w:val="22"/>
          <w:szCs w:val="22"/>
        </w:rPr>
        <w:t xml:space="preserve">The next meeting of the Residence Commission will be held on </w:t>
      </w:r>
      <w:r>
        <w:rPr>
          <w:rFonts w:ascii="Arial" w:hAnsi="Arial" w:cs="Arial"/>
          <w:sz w:val="22"/>
          <w:szCs w:val="22"/>
        </w:rPr>
        <w:t>Wednesday October 23</w:t>
      </w:r>
      <w:r w:rsidRPr="00985BE3">
        <w:rPr>
          <w:rFonts w:ascii="Arial" w:hAnsi="Arial" w:cs="Arial"/>
          <w:sz w:val="22"/>
          <w:szCs w:val="22"/>
          <w:vertAlign w:val="superscript"/>
        </w:rPr>
        <w:t>rd</w:t>
      </w:r>
      <w:r>
        <w:rPr>
          <w:rFonts w:ascii="Arial" w:hAnsi="Arial" w:cs="Arial"/>
          <w:sz w:val="22"/>
          <w:szCs w:val="22"/>
        </w:rPr>
        <w:t xml:space="preserve">, at 1 p.m. at the State Library.  </w:t>
      </w:r>
      <w:r w:rsidRPr="007C15C8">
        <w:rPr>
          <w:rFonts w:ascii="Arial" w:hAnsi="Arial" w:cs="Arial"/>
          <w:sz w:val="22"/>
          <w:szCs w:val="22"/>
        </w:rPr>
        <w:t xml:space="preserve">The meeting was adjourned at </w:t>
      </w:r>
      <w:r>
        <w:rPr>
          <w:rFonts w:ascii="Arial" w:hAnsi="Arial" w:cs="Arial"/>
          <w:sz w:val="22"/>
          <w:szCs w:val="22"/>
        </w:rPr>
        <w:t>2:05</w:t>
      </w:r>
      <w:r w:rsidRPr="007C15C8">
        <w:rPr>
          <w:rFonts w:ascii="Arial" w:hAnsi="Arial" w:cs="Arial"/>
          <w:sz w:val="22"/>
          <w:szCs w:val="22"/>
        </w:rPr>
        <w:t xml:space="preserve"> p.m.</w:t>
      </w:r>
    </w:p>
    <w:p w:rsidR="00873DC4" w:rsidRDefault="00873DC4"/>
    <w:sectPr w:rsidR="00873DC4" w:rsidSect="00873D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56A5"/>
    <w:multiLevelType w:val="hybridMultilevel"/>
    <w:tmpl w:val="1C16E8D8"/>
    <w:lvl w:ilvl="0" w:tplc="0660F7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E14AB9"/>
    <w:multiLevelType w:val="multilevel"/>
    <w:tmpl w:val="73E2091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67156D59"/>
    <w:multiLevelType w:val="hybridMultilevel"/>
    <w:tmpl w:val="F54E7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042"/>
    <w:rsid w:val="00080DED"/>
    <w:rsid w:val="00381042"/>
    <w:rsid w:val="00873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9DAF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04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rrentList1">
    <w:name w:val="Current List1"/>
    <w:uiPriority w:val="99"/>
    <w:rsid w:val="00080DED"/>
    <w:pPr>
      <w:numPr>
        <w:numId w:val="1"/>
      </w:numPr>
    </w:pPr>
  </w:style>
  <w:style w:type="paragraph" w:styleId="ListParagraph">
    <w:name w:val="List Paragraph"/>
    <w:basedOn w:val="Normal"/>
    <w:uiPriority w:val="34"/>
    <w:qFormat/>
    <w:rsid w:val="00381042"/>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04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rrentList1">
    <w:name w:val="Current List1"/>
    <w:uiPriority w:val="99"/>
    <w:rsid w:val="00080DED"/>
    <w:pPr>
      <w:numPr>
        <w:numId w:val="1"/>
      </w:numPr>
    </w:pPr>
  </w:style>
  <w:style w:type="paragraph" w:styleId="ListParagraph">
    <w:name w:val="List Paragraph"/>
    <w:basedOn w:val="Normal"/>
    <w:uiPriority w:val="34"/>
    <w:qFormat/>
    <w:rsid w:val="0038104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606</Words>
  <Characters>3460</Characters>
  <Application>Microsoft Macintosh Word</Application>
  <DocSecurity>0</DocSecurity>
  <Lines>28</Lines>
  <Paragraphs>8</Paragraphs>
  <ScaleCrop>false</ScaleCrop>
  <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Gerber</dc:creator>
  <cp:keywords/>
  <dc:description/>
  <cp:lastModifiedBy>Brenda Gerber</cp:lastModifiedBy>
  <cp:revision>1</cp:revision>
  <dcterms:created xsi:type="dcterms:W3CDTF">2013-10-18T16:18:00Z</dcterms:created>
  <dcterms:modified xsi:type="dcterms:W3CDTF">2013-10-18T16:23:00Z</dcterms:modified>
</cp:coreProperties>
</file>