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B9F8" w14:textId="77777777" w:rsidR="00966BEA" w:rsidRDefault="00966BEA" w:rsidP="00966BEA">
      <w:pPr>
        <w:rPr>
          <w:color w:val="000000"/>
          <w:sz w:val="24"/>
        </w:rPr>
      </w:pPr>
    </w:p>
    <w:p w14:paraId="27005E06" w14:textId="77777777" w:rsidR="00966BEA" w:rsidRDefault="00966BEA" w:rsidP="00966BEA">
      <w:pPr>
        <w:tabs>
          <w:tab w:val="center" w:pos="468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4"/>
            </w:rPr>
            <w:t>INDIANA</w:t>
          </w:r>
        </w:smartTag>
      </w:smartTag>
    </w:p>
    <w:p w14:paraId="5423DA7B" w14:textId="77777777" w:rsidR="00966BEA" w:rsidRDefault="00966BEA" w:rsidP="00966BEA">
      <w:pPr>
        <w:tabs>
          <w:tab w:val="center" w:pos="4680"/>
        </w:tabs>
        <w:rPr>
          <w:color w:val="000000"/>
          <w:sz w:val="24"/>
        </w:rPr>
      </w:pPr>
      <w:r>
        <w:rPr>
          <w:color w:val="000000"/>
          <w:sz w:val="24"/>
        </w:rPr>
        <w:tab/>
        <w:t>______________________________________ COURT</w:t>
      </w:r>
    </w:p>
    <w:p w14:paraId="7E817367" w14:textId="77777777" w:rsidR="00966BEA" w:rsidRDefault="00966BEA" w:rsidP="00966BEA">
      <w:pPr>
        <w:rPr>
          <w:color w:val="000000"/>
          <w:sz w:val="24"/>
        </w:rPr>
      </w:pPr>
    </w:p>
    <w:p w14:paraId="473524A3" w14:textId="77777777" w:rsidR="00966BEA" w:rsidRDefault="00966BEA" w:rsidP="00966BEA">
      <w:pPr>
        <w:rPr>
          <w:color w:val="000000"/>
          <w:sz w:val="24"/>
        </w:rPr>
      </w:pPr>
      <w:r>
        <w:rPr>
          <w:color w:val="000000"/>
          <w:sz w:val="24"/>
        </w:rPr>
        <w:t>In The Matter Of __________________________</w:t>
      </w:r>
    </w:p>
    <w:p w14:paraId="5CCB628C" w14:textId="77777777" w:rsidR="00966BEA" w:rsidRDefault="00966BEA" w:rsidP="00966BEA">
      <w:pPr>
        <w:rPr>
          <w:color w:val="000000"/>
          <w:sz w:val="24"/>
        </w:rPr>
      </w:pPr>
    </w:p>
    <w:p w14:paraId="01906CD4" w14:textId="77777777" w:rsidR="00966BEA" w:rsidRDefault="00966BEA" w:rsidP="00966BEA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  Case No._____________________________</w:t>
      </w:r>
    </w:p>
    <w:p w14:paraId="1CABBDEF" w14:textId="77777777" w:rsidR="00966BEA" w:rsidRDefault="00966BEA" w:rsidP="00966BEA">
      <w:pPr>
        <w:rPr>
          <w:color w:val="000000"/>
          <w:sz w:val="24"/>
        </w:rPr>
      </w:pPr>
      <w:r>
        <w:rPr>
          <w:color w:val="000000"/>
          <w:sz w:val="24"/>
        </w:rPr>
        <w:t>A Child Alleged to be a Delinquent Child</w:t>
      </w:r>
    </w:p>
    <w:p w14:paraId="03A24728" w14:textId="77777777" w:rsidR="00966BEA" w:rsidRDefault="00966BEA" w:rsidP="00966BEA">
      <w:pPr>
        <w:rPr>
          <w:color w:val="000000"/>
          <w:sz w:val="24"/>
        </w:rPr>
      </w:pPr>
    </w:p>
    <w:p w14:paraId="03907388" w14:textId="77777777" w:rsidR="00966BEA" w:rsidRDefault="00966BEA" w:rsidP="00966BEA">
      <w:pPr>
        <w:rPr>
          <w:color w:val="000000"/>
          <w:sz w:val="24"/>
        </w:rPr>
      </w:pPr>
    </w:p>
    <w:p w14:paraId="57ACE7C2" w14:textId="77777777" w:rsidR="00966BEA" w:rsidRDefault="00966BEA" w:rsidP="00966BEA">
      <w:pPr>
        <w:tabs>
          <w:tab w:val="center" w:pos="4680"/>
        </w:tabs>
        <w:rPr>
          <w:b/>
          <w:bCs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bCs/>
          <w:color w:val="000000"/>
          <w:sz w:val="24"/>
        </w:rPr>
        <w:t>ORDER DENYING WAIVER</w:t>
      </w:r>
    </w:p>
    <w:p w14:paraId="1F43DA47" w14:textId="77777777" w:rsidR="00966BEA" w:rsidRDefault="00966BEA" w:rsidP="00966BEA">
      <w:pPr>
        <w:rPr>
          <w:color w:val="000000"/>
          <w:sz w:val="24"/>
        </w:rPr>
      </w:pPr>
    </w:p>
    <w:p w14:paraId="09199B08" w14:textId="77777777" w:rsidR="00966BEA" w:rsidRDefault="00966BEA" w:rsidP="00966BE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4"/>
            </w:rPr>
            <w:t>Indiana</w:t>
          </w:r>
        </w:smartTag>
      </w:smartTag>
      <w:r>
        <w:rPr>
          <w:color w:val="000000"/>
          <w:sz w:val="24"/>
        </w:rPr>
        <w:t xml:space="preserve"> appears by _____________________________, Deputy/Prosecuting Attorney.  The juvenile,______________________, parent(s) __________________________, attorney.  Also, (Intake Officer) _______________________________, appears.</w:t>
      </w:r>
    </w:p>
    <w:p w14:paraId="365D2F17" w14:textId="77777777" w:rsidR="00966BEA" w:rsidRDefault="00966BEA" w:rsidP="00966BEA">
      <w:pPr>
        <w:rPr>
          <w:color w:val="000000"/>
          <w:sz w:val="24"/>
        </w:rPr>
      </w:pPr>
    </w:p>
    <w:p w14:paraId="2FE44D23" w14:textId="77777777" w:rsidR="00966BEA" w:rsidRDefault="00966BEA" w:rsidP="00966BE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The Court having heard and considered the Prosecutor's motion for waiver of juvenile jurisdiction and being duly advised in the premises, now denies the petition for waiver.</w:t>
      </w:r>
    </w:p>
    <w:p w14:paraId="64701200" w14:textId="77777777" w:rsidR="00966BEA" w:rsidRDefault="00966BEA" w:rsidP="00966BEA">
      <w:pPr>
        <w:rPr>
          <w:color w:val="000000"/>
          <w:sz w:val="24"/>
        </w:rPr>
      </w:pPr>
    </w:p>
    <w:p w14:paraId="3A6F857C" w14:textId="77777777" w:rsidR="00966BEA" w:rsidRDefault="00966BEA" w:rsidP="00966BE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Case set for Fact-finding Hearing on the _____ day of ________________, 20___, at _________ M.  and notice ordered.</w:t>
      </w:r>
    </w:p>
    <w:p w14:paraId="6360A6B5" w14:textId="77777777" w:rsidR="00966BEA" w:rsidRDefault="00966BEA" w:rsidP="00966BEA">
      <w:pPr>
        <w:rPr>
          <w:color w:val="000000"/>
          <w:sz w:val="24"/>
        </w:rPr>
      </w:pPr>
    </w:p>
    <w:p w14:paraId="0DE86498" w14:textId="77777777" w:rsidR="00966BEA" w:rsidRDefault="00966BEA" w:rsidP="00966BEA">
      <w:pPr>
        <w:rPr>
          <w:color w:val="000000"/>
          <w:sz w:val="24"/>
        </w:rPr>
      </w:pPr>
    </w:p>
    <w:p w14:paraId="2767D1D8" w14:textId="77777777" w:rsidR="00966BEA" w:rsidRDefault="00966BEA" w:rsidP="00966BEA">
      <w:pPr>
        <w:rPr>
          <w:color w:val="000000"/>
          <w:sz w:val="24"/>
        </w:rPr>
      </w:pPr>
      <w:r>
        <w:rPr>
          <w:color w:val="000000"/>
          <w:sz w:val="24"/>
        </w:rPr>
        <w:t>Dated:_______________________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__________________________________________</w:t>
      </w:r>
    </w:p>
    <w:p w14:paraId="54EA0EE7" w14:textId="77777777" w:rsidR="00966BEA" w:rsidRDefault="00966BEA" w:rsidP="00966BEA">
      <w:pPr>
        <w:ind w:firstLine="4320"/>
        <w:rPr>
          <w:color w:val="000000"/>
          <w:sz w:val="24"/>
        </w:rPr>
      </w:pPr>
      <w:r>
        <w:rPr>
          <w:color w:val="000000"/>
          <w:sz w:val="24"/>
        </w:rPr>
        <w:t>Judge</w:t>
      </w:r>
    </w:p>
    <w:p w14:paraId="324AA00A" w14:textId="77777777" w:rsidR="00966BEA" w:rsidRDefault="00966BEA" w:rsidP="00966BEA">
      <w:pPr>
        <w:rPr>
          <w:color w:val="000000"/>
          <w:sz w:val="24"/>
        </w:rPr>
      </w:pPr>
    </w:p>
    <w:p w14:paraId="73EA7D97" w14:textId="77777777" w:rsidR="00966BEA" w:rsidRDefault="00966BEA" w:rsidP="00966BEA">
      <w:pPr>
        <w:rPr>
          <w:color w:val="000000"/>
          <w:sz w:val="24"/>
        </w:rPr>
      </w:pPr>
    </w:p>
    <w:p w14:paraId="05E10185" w14:textId="77777777" w:rsidR="00966BEA" w:rsidRDefault="00966BEA" w:rsidP="00966BEA">
      <w:pPr>
        <w:jc w:val="both"/>
        <w:rPr>
          <w:color w:val="000000"/>
          <w:sz w:val="24"/>
        </w:rPr>
      </w:pPr>
    </w:p>
    <w:p w14:paraId="240401F1" w14:textId="77777777" w:rsidR="00966BEA" w:rsidRDefault="00966BEA" w:rsidP="00966BEA"/>
    <w:p w14:paraId="48CB3DFC" w14:textId="77777777" w:rsidR="007D1D86" w:rsidRDefault="007D1D86"/>
    <w:sectPr w:rsidR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608F" w14:textId="77777777" w:rsidR="000E1E6B" w:rsidRDefault="000E1E6B" w:rsidP="00966BEA">
      <w:r>
        <w:separator/>
      </w:r>
    </w:p>
  </w:endnote>
  <w:endnote w:type="continuationSeparator" w:id="0">
    <w:p w14:paraId="1E81E4C6" w14:textId="77777777" w:rsidR="000E1E6B" w:rsidRDefault="000E1E6B" w:rsidP="009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A808" w14:textId="77777777" w:rsidR="00415F3C" w:rsidRDefault="00415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6642" w14:textId="77777777" w:rsidR="00415F3C" w:rsidRDefault="00415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C247" w14:textId="77777777" w:rsidR="00415F3C" w:rsidRDefault="00415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D8AB" w14:textId="77777777" w:rsidR="000E1E6B" w:rsidRDefault="000E1E6B" w:rsidP="00966BEA">
      <w:r>
        <w:separator/>
      </w:r>
    </w:p>
  </w:footnote>
  <w:footnote w:type="continuationSeparator" w:id="0">
    <w:p w14:paraId="005E54EE" w14:textId="77777777" w:rsidR="000E1E6B" w:rsidRDefault="000E1E6B" w:rsidP="0096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DE10" w14:textId="77777777" w:rsidR="00415F3C" w:rsidRDefault="00415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3E4A" w14:textId="3107934C" w:rsidR="00966BEA" w:rsidRDefault="00966BEA" w:rsidP="00966BEA">
    <w:pPr>
      <w:rPr>
        <w:sz w:val="22"/>
      </w:rPr>
    </w:pPr>
    <w:r>
      <w:rPr>
        <w:sz w:val="22"/>
      </w:rPr>
      <w:t>Approved:  8.08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02C65F1" w14:textId="64F2690D" w:rsidR="00966BEA" w:rsidRPr="00D269D0" w:rsidRDefault="00966BEA" w:rsidP="00966BEA">
    <w:pPr>
      <w:rPr>
        <w:sz w:val="22"/>
      </w:rPr>
    </w:pPr>
    <w:r>
      <w:rPr>
        <w:sz w:val="22"/>
      </w:rPr>
      <w:t>Revised:</w:t>
    </w:r>
    <w:r w:rsidR="00415F3C">
      <w:rPr>
        <w:sz w:val="22"/>
      </w:rPr>
      <w:t xml:space="preserve">  7/29/2022</w:t>
    </w:r>
  </w:p>
  <w:p w14:paraId="424F85D9" w14:textId="77777777" w:rsidR="00966BEA" w:rsidRDefault="00966BEA">
    <w:pPr>
      <w:pStyle w:val="Header"/>
    </w:pPr>
  </w:p>
  <w:p w14:paraId="7FCEB19E" w14:textId="77777777" w:rsidR="00966BEA" w:rsidRDefault="00966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05D" w14:textId="77777777" w:rsidR="00415F3C" w:rsidRDefault="00415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EA"/>
    <w:rsid w:val="000E1E6B"/>
    <w:rsid w:val="00415F3C"/>
    <w:rsid w:val="007D1D86"/>
    <w:rsid w:val="00966BEA"/>
    <w:rsid w:val="00A01235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1D1F4A5"/>
  <w15:chartTrackingRefBased/>
  <w15:docId w15:val="{30F26628-3952-47CD-AC7E-CE1528E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EA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EA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66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EA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3</cp:revision>
  <dcterms:created xsi:type="dcterms:W3CDTF">2022-09-27T12:09:00Z</dcterms:created>
  <dcterms:modified xsi:type="dcterms:W3CDTF">2022-09-27T12:10:00Z</dcterms:modified>
</cp:coreProperties>
</file>